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08" w:rsidRPr="0052010A" w:rsidRDefault="00F76EF3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บทที่ ๑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วิธีการดำเนินการ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785708" w:rsidP="00B920F7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541446" w:rsidRPr="007B0CE6">
        <w:rPr>
          <w:rFonts w:ascii="TH SarabunIT๙" w:hAnsi="TH SarabunIT๙" w:cs="TH SarabunIT๙"/>
          <w:spacing w:val="-4"/>
          <w:sz w:val="32"/>
          <w:szCs w:val="32"/>
          <w:cs/>
        </w:rPr>
        <w:t>การดำเนินโครงการ</w:t>
      </w:r>
      <w:r w:rsidR="00B920F7" w:rsidRPr="007B0CE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B4351" w:rsidRPr="007B0CE6">
        <w:rPr>
          <w:rFonts w:ascii="TH SarabunIT๙" w:hAnsi="TH SarabunIT๙" w:cs="TH SarabunIT๙"/>
          <w:spacing w:val="-4"/>
          <w:sz w:val="32"/>
          <w:szCs w:val="32"/>
          <w:cs/>
        </w:rPr>
        <w:t>ประชุมวิชาการองค์การนักวิชาชีพในอนาคตแห่งประเทศไทย</w:t>
      </w:r>
      <w:r w:rsidR="007B0CE6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CB4351" w:rsidRPr="007B0CE6">
        <w:rPr>
          <w:rFonts w:ascii="TH SarabunIT๙" w:hAnsi="TH SarabunIT๙" w:cs="TH SarabunIT๙"/>
          <w:spacing w:val="-4"/>
          <w:sz w:val="32"/>
          <w:szCs w:val="32"/>
          <w:cs/>
        </w:rPr>
        <w:t>วิทยาลัยอาชีวศึกษาภูเก็ต</w:t>
      </w:r>
      <w:r w:rsidR="00CB4351" w:rsidRPr="0093127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B4351">
        <w:rPr>
          <w:rFonts w:ascii="TH SarabunIT๙" w:hAnsi="TH SarabunIT๙" w:cs="TH SarabunIT๙"/>
          <w:sz w:val="32"/>
          <w:szCs w:val="32"/>
          <w:cs/>
        </w:rPr>
        <w:t>ประจำปีการศึกษา ๒๕</w:t>
      </w:r>
      <w:r w:rsidR="00CB4351">
        <w:rPr>
          <w:rFonts w:ascii="TH SarabunIT๙" w:hAnsi="TH SarabunIT๙" w:cs="TH SarabunIT๙" w:hint="cs"/>
          <w:sz w:val="32"/>
          <w:szCs w:val="32"/>
          <w:cs/>
        </w:rPr>
        <w:t>60</w:t>
      </w:r>
      <w:r w:rsidR="00CB4351">
        <w:rPr>
          <w:rFonts w:ascii="TH SarabunIT๙" w:hAnsi="TH SarabunIT๙" w:cs="TH SarabunIT๙"/>
          <w:sz w:val="32"/>
          <w:szCs w:val="32"/>
        </w:rPr>
        <w:t xml:space="preserve"> </w:t>
      </w:r>
      <w:r w:rsidR="00CC5E9A" w:rsidRPr="0052010A">
        <w:rPr>
          <w:rFonts w:ascii="TH SarabunIT๙" w:hAnsi="TH SarabunIT๙" w:cs="TH SarabunIT๙"/>
          <w:sz w:val="32"/>
          <w:szCs w:val="32"/>
          <w:cs/>
        </w:rPr>
        <w:t>มีวิธีการดำเนินการ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นี้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ประชากรและกลุ่มตัวอย่าง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เครื่องที่ใช้ในการเก็บรวบรวมข้อมูล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การเก็บรวบรวมข้อมูล</w:t>
      </w:r>
    </w:p>
    <w:p w:rsidR="00705BB8" w:rsidRPr="0052010A" w:rsidRDefault="00705BB8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การวิเคราะห์ข้อมูล</w:t>
      </w:r>
    </w:p>
    <w:p w:rsidR="006026FF" w:rsidRPr="0052010A" w:rsidRDefault="006026FF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6026FF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357786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ประชาก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รและกลุ่มตัวอย่าง</w:t>
      </w:r>
    </w:p>
    <w:p w:rsidR="00B920F7" w:rsidRPr="0052010A" w:rsidRDefault="00541446" w:rsidP="00227BD9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sz w:val="32"/>
          <w:szCs w:val="32"/>
          <w:cs/>
        </w:rPr>
        <w:t>ประชากรที่ใช้ในการดำเนินโครงการครั้งนี้ เป็นนักเรียน นักศึกษา</w:t>
      </w:r>
      <w:r w:rsidR="006026FF" w:rsidRPr="005201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920F7" w:rsidRPr="0052010A">
        <w:rPr>
          <w:rFonts w:ascii="TH SarabunIT๙" w:hAnsi="TH SarabunIT๙" w:cs="TH SarabunIT๙"/>
          <w:sz w:val="32"/>
          <w:szCs w:val="32"/>
          <w:cs/>
        </w:rPr>
        <w:t>วิทยาลัยอาชีวศึกษาภูเก็ต</w:t>
      </w:r>
      <w:r w:rsidRPr="005201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B4351">
        <w:rPr>
          <w:rFonts w:ascii="TH SarabunIT๙" w:hAnsi="TH SarabunIT๙" w:cs="TH SarabunIT๙" w:hint="cs"/>
          <w:sz w:val="32"/>
          <w:szCs w:val="32"/>
          <w:cs/>
        </w:rPr>
        <w:t xml:space="preserve">ภาคเรียนที่ ๑ </w:t>
      </w:r>
      <w:r w:rsidR="00CB4351">
        <w:rPr>
          <w:rFonts w:ascii="TH SarabunIT๙" w:hAnsi="TH SarabunIT๙" w:cs="TH SarabunIT๙"/>
          <w:sz w:val="32"/>
          <w:szCs w:val="32"/>
          <w:cs/>
        </w:rPr>
        <w:t>ประจำปีการศึกษา ๒๕</w:t>
      </w:r>
      <w:r w:rsidR="00CB4351">
        <w:rPr>
          <w:rFonts w:ascii="TH SarabunIT๙" w:hAnsi="TH SarabunIT๙" w:cs="TH SarabunIT๙" w:hint="cs"/>
          <w:sz w:val="32"/>
          <w:szCs w:val="32"/>
          <w:cs/>
        </w:rPr>
        <w:t>60</w:t>
      </w:r>
      <w:r w:rsidR="00CB4351" w:rsidRPr="0093127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27BD9" w:rsidRPr="00931279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227BD9">
        <w:rPr>
          <w:rFonts w:ascii="TH SarabunIT๙" w:hAnsi="TH SarabunIT๙" w:cs="TH SarabunIT๙" w:hint="cs"/>
          <w:sz w:val="32"/>
          <w:szCs w:val="32"/>
          <w:cs/>
        </w:rPr>
        <w:t>1</w:t>
      </w:r>
      <w:r w:rsidR="00227BD9">
        <w:rPr>
          <w:rFonts w:ascii="TH SarabunIT๙" w:hAnsi="TH SarabunIT๙" w:cs="TH SarabunIT๙"/>
          <w:sz w:val="32"/>
          <w:szCs w:val="32"/>
        </w:rPr>
        <w:t>,000</w:t>
      </w:r>
      <w:r w:rsidR="00227BD9" w:rsidRPr="00931279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CB4351" w:rsidRPr="00931279" w:rsidRDefault="00B920F7" w:rsidP="00CB4351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52010A">
        <w:rPr>
          <w:rFonts w:ascii="TH SarabunIT๙" w:hAnsi="TH SarabunIT๙" w:cs="TH SarabunIT๙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กลุ่มตัวอย่าง นักเรียน </w:t>
      </w:r>
      <w:r w:rsidR="003B2AC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นักศึกษา วิทยาลัยอาชีวศึกษาภูเก็ต </w:t>
      </w:r>
      <w:r w:rsidR="00CB4351" w:rsidRPr="00931279">
        <w:rPr>
          <w:rFonts w:ascii="TH SarabunIT๙" w:hAnsi="TH SarabunIT๙" w:cs="TH SarabunIT๙"/>
          <w:sz w:val="32"/>
          <w:szCs w:val="32"/>
          <w:cs/>
        </w:rPr>
        <w:t>ภาคเรียนที่ ๑ ปีการศึกษา</w:t>
      </w:r>
      <w:r w:rsidR="00CB4351">
        <w:rPr>
          <w:rFonts w:ascii="TH SarabunIT๙" w:hAnsi="TH SarabunIT๙" w:cs="TH SarabunIT๙"/>
          <w:sz w:val="32"/>
          <w:szCs w:val="32"/>
          <w:cs/>
        </w:rPr>
        <w:t xml:space="preserve"> ๒๕</w:t>
      </w:r>
      <w:r w:rsidR="00CB4351">
        <w:rPr>
          <w:rFonts w:ascii="TH SarabunIT๙" w:hAnsi="TH SarabunIT๙" w:cs="TH SarabunIT๙" w:hint="cs"/>
          <w:sz w:val="32"/>
          <w:szCs w:val="32"/>
          <w:cs/>
        </w:rPr>
        <w:t>60</w:t>
      </w:r>
      <w:r w:rsidR="00227BD9">
        <w:rPr>
          <w:rFonts w:ascii="TH SarabunIT๙" w:hAnsi="TH SarabunIT๙" w:cs="TH SarabunIT๙"/>
          <w:sz w:val="32"/>
          <w:szCs w:val="32"/>
        </w:rPr>
        <w:t xml:space="preserve"> </w:t>
      </w:r>
      <w:r w:rsidR="00227BD9" w:rsidRPr="0052010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จำนวน </w:t>
      </w:r>
      <w:r w:rsidR="009723EC">
        <w:rPr>
          <w:rFonts w:ascii="TH SarabunIT๙" w:hAnsi="TH SarabunIT๙" w:cs="TH SarabunIT๙" w:hint="cs"/>
          <w:spacing w:val="-6"/>
          <w:sz w:val="32"/>
          <w:szCs w:val="32"/>
          <w:cs/>
        </w:rPr>
        <w:t>๓๑๐</w:t>
      </w:r>
      <w:r w:rsidR="00227BD9" w:rsidRPr="0052010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คน</w:t>
      </w:r>
    </w:p>
    <w:p w:rsidR="006026FF" w:rsidRPr="0052010A" w:rsidRDefault="006026FF" w:rsidP="006026FF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เครื่องที่ใช้ในการเก็บรวบรวมข้อมูล</w:t>
      </w:r>
    </w:p>
    <w:p w:rsidR="00785708" w:rsidRPr="0052010A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การ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ดำเนิน</w:t>
      </w:r>
      <w:r w:rsidR="003B2ACD" w:rsidRPr="00931279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227B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2ACD" w:rsidRPr="00931279">
        <w:rPr>
          <w:rFonts w:ascii="TH SarabunIT๙" w:hAnsi="TH SarabunIT๙" w:cs="TH SarabunIT๙"/>
          <w:sz w:val="32"/>
          <w:szCs w:val="32"/>
          <w:cs/>
        </w:rPr>
        <w:t xml:space="preserve">ประชุมวิชาการองค์การนักวิชาชีพในอนาคตแห่งประเทศไทย วิทยาลัยอาชีวศึกษาภูเก็ต </w:t>
      </w:r>
      <w:r w:rsidR="003B2ACD">
        <w:rPr>
          <w:rFonts w:ascii="TH SarabunIT๙" w:hAnsi="TH SarabunIT๙" w:cs="TH SarabunIT๙"/>
          <w:sz w:val="32"/>
          <w:szCs w:val="32"/>
          <w:cs/>
        </w:rPr>
        <w:t>ประจำปีการศึกษา ๒๕</w:t>
      </w:r>
      <w:r w:rsidR="003B2ACD">
        <w:rPr>
          <w:rFonts w:ascii="TH SarabunIT๙" w:hAnsi="TH SarabunIT๙" w:cs="TH SarabunIT๙" w:hint="cs"/>
          <w:sz w:val="32"/>
          <w:szCs w:val="32"/>
          <w:cs/>
        </w:rPr>
        <w:t>60</w:t>
      </w:r>
      <w:r w:rsidR="003B2AC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ใช้เครื่องมือในการเก็บรวบรวมข้อมูล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คือ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1A1723">
        <w:rPr>
          <w:rFonts w:ascii="TH SarabunIT๙" w:hAnsi="TH SarabunIT๙" w:cs="TH SarabunIT๙" w:hint="cs"/>
          <w:color w:val="000000"/>
          <w:sz w:val="32"/>
          <w:szCs w:val="32"/>
          <w:cs/>
        </w:rPr>
        <w:br/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แบบประเมินความพึงพอใจ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785708" w:rsidRPr="0052010A" w:rsidRDefault="00A146DE" w:rsidP="00227BD9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2103A6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แบบประเมินความพึงพอใจ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เป็น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  <w:r w:rsidR="002B0B3A">
        <w:rPr>
          <w:rFonts w:ascii="TH SarabunIT๙" w:hAnsi="TH SarabunIT๙" w:cs="TH SarabunIT๙"/>
          <w:color w:val="000000"/>
          <w:sz w:val="32"/>
          <w:szCs w:val="32"/>
          <w:cs/>
        </w:rPr>
        <w:t>เกี่ยวกับการดำเนิ</w:t>
      </w:r>
      <w:r w:rsidR="002B0B3A">
        <w:rPr>
          <w:rFonts w:ascii="TH SarabunIT๙" w:hAnsi="TH SarabunIT๙" w:cs="TH SarabunIT๙" w:hint="cs"/>
          <w:color w:val="000000"/>
          <w:sz w:val="32"/>
          <w:szCs w:val="32"/>
          <w:cs/>
        </w:rPr>
        <w:t>น</w:t>
      </w:r>
      <w:r w:rsidR="003B2ACD" w:rsidRPr="00931279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2B0B3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2ACD" w:rsidRPr="00931279">
        <w:rPr>
          <w:rFonts w:ascii="TH SarabunIT๙" w:hAnsi="TH SarabunIT๙" w:cs="TH SarabunIT๙"/>
          <w:sz w:val="32"/>
          <w:szCs w:val="32"/>
          <w:cs/>
        </w:rPr>
        <w:t xml:space="preserve">ประชุมวิชาการองค์การนักวิชาชีพในอนาคตแห่งประเทศไทย วิทยาลัยอาชีวศึกษาภูเก็ต </w:t>
      </w:r>
      <w:r w:rsidR="003B2ACD">
        <w:rPr>
          <w:rFonts w:ascii="TH SarabunIT๙" w:hAnsi="TH SarabunIT๙" w:cs="TH SarabunIT๙"/>
          <w:sz w:val="32"/>
          <w:szCs w:val="32"/>
          <w:cs/>
        </w:rPr>
        <w:t>ประจำปีการศึกษา ๒๕</w:t>
      </w:r>
      <w:r w:rsidR="003B2ACD">
        <w:rPr>
          <w:rFonts w:ascii="TH SarabunIT๙" w:hAnsi="TH SarabunIT๙" w:cs="TH SarabunIT๙" w:hint="cs"/>
          <w:sz w:val="32"/>
          <w:szCs w:val="32"/>
          <w:cs/>
        </w:rPr>
        <w:t>60</w:t>
      </w:r>
      <w:r w:rsidR="003B2ACD">
        <w:rPr>
          <w:rFonts w:ascii="TH SarabunIT๙" w:hAnsi="TH SarabunIT๙" w:cs="TH SarabunIT๙"/>
          <w:sz w:val="32"/>
          <w:szCs w:val="32"/>
        </w:rPr>
        <w:t xml:space="preserve"> 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ประกอบด้วย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ตอน ดังนี้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ตอนที</w:t>
      </w:r>
      <w:r w:rsidR="0052010A" w:rsidRPr="0052010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่</w:t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005529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ระดับ</w:t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ความพึงพอใจ</w:t>
      </w:r>
      <w:r w:rsidR="00005529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ของผู้ตอบแบบประเมิน</w:t>
      </w:r>
      <w:r w:rsidR="003B2ACD" w:rsidRPr="00931279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227B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2ACD" w:rsidRPr="00931279">
        <w:rPr>
          <w:rFonts w:ascii="TH SarabunIT๙" w:hAnsi="TH SarabunIT๙" w:cs="TH SarabunIT๙"/>
          <w:sz w:val="32"/>
          <w:szCs w:val="32"/>
          <w:cs/>
        </w:rPr>
        <w:t xml:space="preserve">ประชุมวิชาการองค์การนักวิชาชีพในอนาคตแห่งประเทศไทย วิทยาลัยอาชีวศึกษาภูเก็ต </w:t>
      </w:r>
      <w:r w:rsidR="003B2ACD">
        <w:rPr>
          <w:rFonts w:ascii="TH SarabunIT๙" w:hAnsi="TH SarabunIT๙" w:cs="TH SarabunIT๙"/>
          <w:sz w:val="32"/>
          <w:szCs w:val="32"/>
          <w:cs/>
        </w:rPr>
        <w:t>ประจำปีการศึกษา ๒๕</w:t>
      </w:r>
      <w:r w:rsidR="003B2ACD">
        <w:rPr>
          <w:rFonts w:ascii="TH SarabunIT๙" w:hAnsi="TH SarabunIT๙" w:cs="TH SarabunIT๙" w:hint="cs"/>
          <w:sz w:val="32"/>
          <w:szCs w:val="32"/>
          <w:cs/>
        </w:rPr>
        <w:t>60</w:t>
      </w:r>
      <w:r w:rsidR="003B2ACD">
        <w:rPr>
          <w:rFonts w:ascii="TH SarabunIT๙" w:hAnsi="TH SarabunIT๙" w:cs="TH SarabunIT๙"/>
          <w:sz w:val="32"/>
          <w:szCs w:val="32"/>
        </w:rPr>
        <w:t xml:space="preserve"> </w:t>
      </w:r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มีลักษณะเป็นแบบมาตราส่วนประมาณค่า </w:t>
      </w:r>
      <w:r w:rsidR="00F76EF3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๕</w:t>
      </w:r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ระดับ</w:t>
      </w:r>
      <w:r w:rsidR="00F76EF3" w:rsidRPr="00520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ของลิ</w:t>
      </w:r>
      <w:proofErr w:type="spellStart"/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เคิร์ต</w:t>
      </w:r>
      <w:proofErr w:type="spellEnd"/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ข้อเสนอแนะ</w:t>
      </w:r>
    </w:p>
    <w:p w:rsidR="00A146DE" w:rsidRPr="0052010A" w:rsidRDefault="002103A6" w:rsidP="00227BD9">
      <w:pPr>
        <w:tabs>
          <w:tab w:val="left" w:pos="1134"/>
          <w:tab w:val="left" w:pos="1560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การแปลความหมายของน้ำหนักคะแนนความพึงพอใจ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ใช้เกณฑ์การพิจ</w:t>
      </w:r>
      <w:r w:rsidR="00705BB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า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รณา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ดังนี้ (ลัดดาวัลย์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เพ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ชรโรจน์ และอัจฉรา ขำนิประศาสตร์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๒๕๔๗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๑๗๓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๔.๕๐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ขึ้นไป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พึงพอใจในระดับมากที่สุด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๓.๕๐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๔.๔๙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๒.๕๐ - ๓.๔๙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พึงพอใจในระดับปานกลาง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๑.๕๐ </w:t>
      </w:r>
      <w:r w:rsid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พึงพอใจในระดับน้อย</w:t>
      </w:r>
    </w:p>
    <w:p w:rsidR="002103A6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๑.๔๙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ลงมา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อ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ยที่สุด</w:t>
      </w:r>
    </w:p>
    <w:p w:rsidR="00227BD9" w:rsidRDefault="00227BD9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1A1723" w:rsidRDefault="001A1723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1A1723" w:rsidRPr="0052010A" w:rsidRDefault="001A1723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๓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การเก็บรวบรวมข้อมูล</w:t>
      </w:r>
    </w:p>
    <w:p w:rsidR="00705BB8" w:rsidRPr="001A1723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 w:rsidRPr="001A1723">
        <w:rPr>
          <w:rFonts w:ascii="TH SarabunIT๙" w:hAnsi="TH SarabunIT๙" w:cs="TH SarabunIT๙"/>
          <w:color w:val="000000"/>
          <w:spacing w:val="-6"/>
          <w:sz w:val="32"/>
          <w:szCs w:val="32"/>
        </w:rPr>
        <w:tab/>
      </w:r>
      <w:r w:rsidR="00705BB8" w:rsidRPr="001A172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ในการเก็บรวบรวมข้อมูล</w:t>
      </w:r>
      <w:r w:rsidR="001A1723" w:rsidRPr="001A1723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 </w:t>
      </w:r>
      <w:r w:rsidRPr="001A172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ดำเนินการแจก</w:t>
      </w:r>
      <w:r w:rsidR="00705BB8" w:rsidRPr="001A172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แบบประเมินความพึงพอใจ</w:t>
      </w:r>
      <w:r w:rsidRPr="001A172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หลังเสร็จสิ้นกิจกรรม </w:t>
      </w:r>
      <w:r w:rsidR="00AE1E23" w:rsidRPr="001A172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ซึ่ง</w:t>
      </w:r>
      <w:r w:rsidRPr="001A172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ผู้</w:t>
      </w:r>
      <w:r w:rsidR="00005529" w:rsidRPr="001A172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แจก</w:t>
      </w:r>
      <w:r w:rsidR="002103A6" w:rsidRPr="001A172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แบบประเมินความพึงพอใจ</w:t>
      </w:r>
      <w:r w:rsidRPr="001A172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ทำหน้าที่ชี้แจง</w:t>
      </w:r>
      <w:r w:rsidR="00005529" w:rsidRPr="001A172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Pr="001A172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และจัดเก็บ</w:t>
      </w:r>
      <w:r w:rsidR="00005529" w:rsidRPr="001A172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แบบประเมิน</w:t>
      </w:r>
      <w:r w:rsidRPr="001A172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อย่างเป็นระบบ</w:t>
      </w:r>
    </w:p>
    <w:p w:rsidR="001A1723" w:rsidRDefault="001A172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การวิเคราะห์ข้อมูล</w:t>
      </w:r>
    </w:p>
    <w:p w:rsidR="00785708" w:rsidRPr="0052010A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1A1723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ab/>
      </w:r>
      <w:r w:rsidRPr="001A172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เมื่อรวบรวมข้อมูลเรียบร้อยแล้วให้ดำเนินการวิเคราะห์ข้อมูล</w:t>
      </w:r>
      <w:r w:rsidR="00A54C58" w:rsidRPr="001A172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1A1723" w:rsidRPr="001A172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</w:t>
      </w:r>
      <w:r w:rsidRPr="001A172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ตรวจสอบความถูกต้อง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และค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วามสมบูรณ์ของแบบ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ประเมินแต่ละฉบับ 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โดย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ใช้สถิติวิเคราะห์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 ดังนี้</w:t>
      </w:r>
    </w:p>
    <w:p w:rsidR="00785708" w:rsidRPr="0052010A" w:rsidRDefault="00705BB8" w:rsidP="008A269E">
      <w:pPr>
        <w:tabs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การวิเคราะห์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ทั่วไปของผู้ตอบแบบ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 โดย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ใช้ค่าร้อยละ  (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</w:rPr>
        <w:t>Percentage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705BB8" w:rsidRPr="0052010A" w:rsidRDefault="00785708" w:rsidP="00F76EF3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๔</w:t>
      </w:r>
      <w:r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54C58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การวิเคราะห์</w:t>
      </w:r>
      <w:r w:rsidR="00705BB8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ระดับ</w:t>
      </w:r>
      <w:r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ความ</w:t>
      </w:r>
      <w:r w:rsidR="00705BB8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พึงพอใจต่อ</w:t>
      </w:r>
      <w:r w:rsidR="003B2ACD" w:rsidRPr="00931279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227B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2ACD" w:rsidRPr="00931279">
        <w:rPr>
          <w:rFonts w:ascii="TH SarabunIT๙" w:hAnsi="TH SarabunIT๙" w:cs="TH SarabunIT๙"/>
          <w:sz w:val="32"/>
          <w:szCs w:val="32"/>
          <w:cs/>
        </w:rPr>
        <w:t>ประชุมวิชาการองค์การนักวิชาชีพ</w:t>
      </w:r>
      <w:r w:rsidR="001A1723">
        <w:rPr>
          <w:rFonts w:ascii="TH SarabunIT๙" w:hAnsi="TH SarabunIT๙" w:cs="TH SarabunIT๙"/>
          <w:sz w:val="32"/>
          <w:szCs w:val="32"/>
          <w:cs/>
        </w:rPr>
        <w:br/>
      </w:r>
      <w:r w:rsidR="003B2ACD" w:rsidRPr="00931279">
        <w:rPr>
          <w:rFonts w:ascii="TH SarabunIT๙" w:hAnsi="TH SarabunIT๙" w:cs="TH SarabunIT๙"/>
          <w:sz w:val="32"/>
          <w:szCs w:val="32"/>
          <w:cs/>
        </w:rPr>
        <w:t xml:space="preserve">ในอนาคตแห่งประเทศไทย วิทยาลัยอาชีวศึกษาภูเก็ต </w:t>
      </w:r>
      <w:r w:rsidR="003B2ACD">
        <w:rPr>
          <w:rFonts w:ascii="TH SarabunIT๙" w:hAnsi="TH SarabunIT๙" w:cs="TH SarabunIT๙"/>
          <w:sz w:val="32"/>
          <w:szCs w:val="32"/>
          <w:cs/>
        </w:rPr>
        <w:t>ประจำปีการศึกษา ๒๕</w:t>
      </w:r>
      <w:r w:rsidR="003B2ACD">
        <w:rPr>
          <w:rFonts w:ascii="TH SarabunIT๙" w:hAnsi="TH SarabunIT๙" w:cs="TH SarabunIT๙" w:hint="cs"/>
          <w:sz w:val="32"/>
          <w:szCs w:val="32"/>
          <w:cs/>
        </w:rPr>
        <w:t>60</w:t>
      </w:r>
      <w:r w:rsidR="003B2ACD">
        <w:rPr>
          <w:rFonts w:ascii="TH SarabunIT๙" w:hAnsi="TH SarabunIT๙" w:cs="TH SarabunIT๙"/>
          <w:sz w:val="32"/>
          <w:szCs w:val="32"/>
        </w:rPr>
        <w:t xml:space="preserve"> </w:t>
      </w:r>
      <w:r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โดยใช้ค่าเฉลี่ย</w:t>
      </w:r>
      <w:r w:rsidR="00CC5E9A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CC5E9A" w:rsidRPr="0052010A">
        <w:rPr>
          <w:rFonts w:ascii="TH SarabunIT๙" w:eastAsia="AngsanaNew" w:hAnsi="TH SarabunIT๙" w:cs="TH SarabunIT๙"/>
          <w:sz w:val="32"/>
          <w:szCs w:val="32"/>
          <w:cs/>
        </w:rPr>
        <w:t>(</w:t>
      </w:r>
      <w:r w:rsidR="00CC5E9A" w:rsidRPr="0052010A">
        <w:rPr>
          <w:rFonts w:ascii="TH SarabunIT๙" w:eastAsia="AngsanaNew" w:hAnsi="TH SarabunIT๙" w:cs="TH SarabunIT๙"/>
          <w:sz w:val="32"/>
          <w:szCs w:val="32"/>
        </w:rPr>
        <w:t>Mean,</w:t>
      </w:r>
      <m:oMath>
        <m:r>
          <w:rPr>
            <w:rFonts w:ascii="Cambria Math" w:hAnsi="Cambria Math" w:cs="TH SarabunIT๙"/>
            <w:spacing w:val="-6"/>
            <w:sz w:val="32"/>
            <w:szCs w:val="32"/>
          </w:rPr>
          <m:t xml:space="preserve"> </m:t>
        </m:r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CC5E9A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)</w:t>
      </w:r>
      <w:r w:rsidR="006E399A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และส่วนเบี่ยงเบนมาตรฐาน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CC5E9A" w:rsidRPr="0052010A">
        <w:rPr>
          <w:rFonts w:ascii="TH SarabunIT๙" w:eastAsia="AngsanaNew" w:hAnsi="TH SarabunIT๙" w:cs="TH SarabunIT๙"/>
          <w:sz w:val="32"/>
          <w:szCs w:val="32"/>
          <w:cs/>
        </w:rPr>
        <w:t>(</w:t>
      </w:r>
      <w:r w:rsidR="00CC5E9A" w:rsidRPr="0052010A">
        <w:rPr>
          <w:rFonts w:ascii="TH SarabunIT๙" w:eastAsia="AngsanaNew" w:hAnsi="TH SarabunIT๙" w:cs="TH SarabunIT๙"/>
          <w:sz w:val="32"/>
          <w:szCs w:val="32"/>
        </w:rPr>
        <w:t>Standard deviation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>S.D.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2</w:t>
      </w:r>
    </w:p>
    <w:p w:rsidR="00785708" w:rsidRPr="0052010A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ผลการวิเคราะห์ข้อมูล</w:t>
      </w:r>
    </w:p>
    <w:p w:rsidR="00785708" w:rsidRPr="0052010A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A54C58" w:rsidP="00843541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>การ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ดำเนิน</w:t>
      </w:r>
      <w:r w:rsidR="00504285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3B2ACD" w:rsidRPr="00931279">
        <w:rPr>
          <w:rFonts w:ascii="TH SarabunIT๙" w:hAnsi="TH SarabunIT๙" w:cs="TH SarabunIT๙"/>
          <w:sz w:val="32"/>
          <w:szCs w:val="32"/>
          <w:cs/>
        </w:rPr>
        <w:t>ประชุมวิชาการองค์กา</w:t>
      </w:r>
      <w:r w:rsidR="00227BD9">
        <w:rPr>
          <w:rFonts w:ascii="TH SarabunIT๙" w:hAnsi="TH SarabunIT๙" w:cs="TH SarabunIT๙"/>
          <w:sz w:val="32"/>
          <w:szCs w:val="32"/>
          <w:cs/>
        </w:rPr>
        <w:t>รนักวิชาชีพในอนาคตแห่งประเทศไทย</w:t>
      </w:r>
      <w:r w:rsidR="00227B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2ACD" w:rsidRPr="00931279">
        <w:rPr>
          <w:rFonts w:ascii="TH SarabunIT๙" w:hAnsi="TH SarabunIT๙" w:cs="TH SarabunIT๙"/>
          <w:sz w:val="32"/>
          <w:szCs w:val="32"/>
          <w:cs/>
        </w:rPr>
        <w:t xml:space="preserve">วิทยาลัยอาชีวศึกษาภูเก็ต </w:t>
      </w:r>
      <w:r w:rsidR="003B2ACD">
        <w:rPr>
          <w:rFonts w:ascii="TH SarabunIT๙" w:hAnsi="TH SarabunIT๙" w:cs="TH SarabunIT๙"/>
          <w:sz w:val="32"/>
          <w:szCs w:val="32"/>
          <w:cs/>
        </w:rPr>
        <w:t>ประจำปีการศึกษา ๒๕</w:t>
      </w:r>
      <w:r w:rsidR="003B2ACD">
        <w:rPr>
          <w:rFonts w:ascii="TH SarabunIT๙" w:hAnsi="TH SarabunIT๙" w:cs="TH SarabunIT๙" w:hint="cs"/>
          <w:sz w:val="32"/>
          <w:szCs w:val="32"/>
          <w:cs/>
        </w:rPr>
        <w:t>60</w:t>
      </w:r>
      <w:r w:rsidR="003B2ACD">
        <w:rPr>
          <w:rFonts w:ascii="TH SarabunIT๙" w:hAnsi="TH SarabunIT๙" w:cs="TH SarabunIT๙"/>
          <w:sz w:val="32"/>
          <w:szCs w:val="32"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ได้เก็บรวบรวมข้อมูล และ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นำมาวิเคราะห์ข้อมูล  ดังนี้</w:t>
      </w:r>
    </w:p>
    <w:p w:rsidR="00705BB8" w:rsidRPr="0052010A" w:rsidRDefault="00705BB8" w:rsidP="00785708">
      <w:pPr>
        <w:tabs>
          <w:tab w:val="left" w:pos="1134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B2ACD" w:rsidRDefault="00785708" w:rsidP="001A1723">
      <w:pPr>
        <w:tabs>
          <w:tab w:val="left" w:pos="851"/>
          <w:tab w:val="left" w:pos="1134"/>
        </w:tabs>
        <w:ind w:left="851" w:hanging="851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ตอนที่ 1 </w:t>
      </w:r>
      <w:r w:rsidR="00AF69B6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ข้อมูลทั่วไปของผู้ตอบ</w:t>
      </w:r>
      <w:r w:rsidR="002103A6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แบบประเมินความพึงพอใจ</w:t>
      </w:r>
      <w:r w:rsidR="003B2ACD" w:rsidRPr="003B2ACD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โครงการประชุมวิชาการองค์การนัก</w:t>
      </w:r>
      <w:r w:rsidR="001A1723"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</w:r>
      <w:r w:rsidR="003B2ACD" w:rsidRPr="001A1723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วิชาชีพในอนาคตแห่งประเทศไทย</w:t>
      </w:r>
      <w:r w:rsidR="003B2ACD" w:rsidRPr="001A172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="003B2ACD" w:rsidRPr="001A1723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วิทยาลัยอาชีวศึกษาภูเก็ต</w:t>
      </w:r>
      <w:r w:rsidR="003B2ACD" w:rsidRPr="001A172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="003B2ACD" w:rsidRPr="001A1723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ประจำปีการศึกษา ๒๕</w:t>
      </w:r>
      <w:r w:rsidR="003B2ACD" w:rsidRPr="001A172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60</w:t>
      </w:r>
    </w:p>
    <w:p w:rsidR="00705BB8" w:rsidRPr="0052010A" w:rsidRDefault="00705BB8" w:rsidP="001A1723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3B2ACD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ผู้ตอบแบบประเมินความพึงพอใจ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</w:t>
      </w:r>
      <w:r w:rsidR="003B2ACD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๓๑๐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คน 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</w:t>
      </w:r>
      <w:r w:rsidR="00691FBD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แสดงดังตารางที่ 1</w:t>
      </w:r>
    </w:p>
    <w:p w:rsidR="00785708" w:rsidRPr="0052010A" w:rsidRDefault="00785708" w:rsidP="00705BB8">
      <w:pPr>
        <w:tabs>
          <w:tab w:val="left" w:pos="1134"/>
        </w:tabs>
        <w:spacing w:before="12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ตารางที่ 1</w:t>
      </w:r>
      <w:r w:rsidR="006E399A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231E24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แสดง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ข้อมูลทั่วไปของผู้ตอบแบบประเมินความพึงพอใจ</w:t>
      </w:r>
    </w:p>
    <w:tbl>
      <w:tblPr>
        <w:tblStyle w:val="a6"/>
        <w:tblW w:w="0" w:type="auto"/>
        <w:tblInd w:w="108" w:type="dxa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2655"/>
        <w:gridCol w:w="2533"/>
      </w:tblGrid>
      <w:tr w:rsidR="00705BB8" w:rsidRPr="0052010A" w:rsidTr="00843541">
        <w:tc>
          <w:tcPr>
            <w:tcW w:w="3510" w:type="dxa"/>
          </w:tcPr>
          <w:p w:rsidR="00705BB8" w:rsidRPr="0052010A" w:rsidRDefault="00691FBD" w:rsidP="00691FBD">
            <w:pPr>
              <w:tabs>
                <w:tab w:val="left" w:pos="1134"/>
              </w:tabs>
              <w:spacing w:before="12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880" w:type="dxa"/>
          </w:tcPr>
          <w:p w:rsidR="00705BB8" w:rsidRPr="0052010A" w:rsidRDefault="00691FBD" w:rsidP="00BD16F1">
            <w:pPr>
              <w:tabs>
                <w:tab w:val="left" w:pos="1134"/>
              </w:tabs>
              <w:spacing w:before="12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 (</w:t>
            </w:r>
            <w:r w:rsidR="00BD16F1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๓๑</w:t>
            </w:r>
            <w:r w:rsidR="00A35CE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0 </w:t>
            </w: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2744" w:type="dxa"/>
          </w:tcPr>
          <w:p w:rsidR="00705BB8" w:rsidRPr="0052010A" w:rsidRDefault="00691FBD" w:rsidP="00691FBD">
            <w:pPr>
              <w:tabs>
                <w:tab w:val="left" w:pos="1134"/>
              </w:tabs>
              <w:spacing w:before="12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705BB8" w:rsidRPr="0052010A" w:rsidTr="00843541">
        <w:tc>
          <w:tcPr>
            <w:tcW w:w="3510" w:type="dxa"/>
          </w:tcPr>
          <w:p w:rsidR="00705BB8" w:rsidRPr="0052010A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เพศ</w:t>
            </w:r>
          </w:p>
          <w:p w:rsidR="00691FBD" w:rsidRPr="0052010A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ชาย</w:t>
            </w:r>
          </w:p>
          <w:p w:rsidR="00691FBD" w:rsidRPr="0052010A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หญิง</w:t>
            </w:r>
          </w:p>
        </w:tc>
        <w:tc>
          <w:tcPr>
            <w:tcW w:w="2880" w:type="dxa"/>
          </w:tcPr>
          <w:p w:rsidR="00691FBD" w:rsidRPr="0052010A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BD16F1" w:rsidRDefault="00BD16F1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125</w:t>
            </w:r>
          </w:p>
          <w:p w:rsidR="00705BB8" w:rsidRPr="0052010A" w:rsidRDefault="00BD16F1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185</w:t>
            </w:r>
          </w:p>
        </w:tc>
        <w:tc>
          <w:tcPr>
            <w:tcW w:w="2744" w:type="dxa"/>
          </w:tcPr>
          <w:p w:rsidR="00691FBD" w:rsidRPr="0052010A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BD16F1" w:rsidRDefault="00BD16F1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40.32</w:t>
            </w:r>
          </w:p>
          <w:p w:rsidR="00691FBD" w:rsidRPr="0052010A" w:rsidRDefault="00BD16F1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59.68</w:t>
            </w:r>
          </w:p>
        </w:tc>
      </w:tr>
      <w:tr w:rsidR="00EB1F88" w:rsidRPr="0052010A" w:rsidTr="00843541">
        <w:tc>
          <w:tcPr>
            <w:tcW w:w="3510" w:type="dxa"/>
          </w:tcPr>
          <w:p w:rsidR="00EB1F88" w:rsidRPr="0052010A" w:rsidRDefault="00EB1F88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2. </w:t>
            </w:r>
            <w:r w:rsidR="00BD1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</w:t>
            </w:r>
            <w:r w:rsidR="001A172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ชั้น</w:t>
            </w:r>
          </w:p>
          <w:p w:rsidR="00EB1F88" w:rsidRPr="0052010A" w:rsidRDefault="00EB1F88" w:rsidP="003A4432">
            <w:pPr>
              <w:tabs>
                <w:tab w:val="left" w:pos="267"/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proofErr w:type="spellStart"/>
            <w:r w:rsidR="00BD1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</w:t>
            </w:r>
            <w:proofErr w:type="spellEnd"/>
            <w:r w:rsidR="00BD1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1A172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D1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  <w:p w:rsidR="00EB1F88" w:rsidRPr="0052010A" w:rsidRDefault="00EB1F88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proofErr w:type="spellStart"/>
            <w:r w:rsidR="00BD1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</w:t>
            </w:r>
            <w:proofErr w:type="spellEnd"/>
            <w:r w:rsidR="00BD1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1A172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D1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  <w:p w:rsidR="00EB1F88" w:rsidRPr="0052010A" w:rsidRDefault="00EB1F88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proofErr w:type="spellStart"/>
            <w:r w:rsidR="00BD16F1" w:rsidRPr="00BC12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</w:t>
            </w:r>
            <w:proofErr w:type="spellEnd"/>
            <w:r w:rsidR="00BD16F1" w:rsidRPr="00BC12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1A172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D16F1" w:rsidRPr="00BC12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BD16F1" w:rsidRPr="0052010A" w:rsidRDefault="00BD16F1" w:rsidP="00BD16F1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ปวส</w:t>
            </w:r>
            <w:proofErr w:type="spellEnd"/>
            <w:r w:rsidRPr="00BC12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1A172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  <w:p w:rsidR="00BD16F1" w:rsidRPr="0052010A" w:rsidRDefault="00BD16F1" w:rsidP="00AF69B6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1A172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2880" w:type="dxa"/>
          </w:tcPr>
          <w:p w:rsidR="00EB1F88" w:rsidRPr="0052010A" w:rsidRDefault="00EB1F88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BD16F1" w:rsidRDefault="00BD16F1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81</w:t>
            </w:r>
          </w:p>
          <w:p w:rsidR="00EB1F88" w:rsidRPr="0052010A" w:rsidRDefault="00BD16F1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="00EB1F88"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  <w:p w:rsidR="00BD16F1" w:rsidRDefault="00BD16F1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BC122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EB1F88" w:rsidRDefault="00BD16F1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  <w:p w:rsidR="00BD16F1" w:rsidRPr="0052010A" w:rsidRDefault="00BD16F1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98</w:t>
            </w:r>
          </w:p>
        </w:tc>
        <w:tc>
          <w:tcPr>
            <w:tcW w:w="2744" w:type="dxa"/>
          </w:tcPr>
          <w:p w:rsidR="00EB1F88" w:rsidRPr="0052010A" w:rsidRDefault="00EB1F88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16F1" w:rsidRDefault="00BD16F1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6.13</w:t>
            </w:r>
          </w:p>
          <w:p w:rsidR="00BD16F1" w:rsidRDefault="00BD16F1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15.81</w:t>
            </w:r>
          </w:p>
          <w:p w:rsidR="00BD16F1" w:rsidRDefault="00BD16F1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7.10</w:t>
            </w:r>
          </w:p>
          <w:p w:rsidR="00EB1F88" w:rsidRDefault="00BD16F1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19.35</w:t>
            </w:r>
          </w:p>
          <w:p w:rsidR="00BD16F1" w:rsidRPr="0052010A" w:rsidRDefault="00BD16F1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31.61</w:t>
            </w:r>
          </w:p>
        </w:tc>
      </w:tr>
    </w:tbl>
    <w:p w:rsidR="00FE3535" w:rsidRPr="0052010A" w:rsidRDefault="00055624" w:rsidP="009614ED">
      <w:pPr>
        <w:tabs>
          <w:tab w:val="left" w:pos="1134"/>
          <w:tab w:val="left" w:pos="1418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จากตารางที่ </w:t>
      </w:r>
      <w:r w:rsidR="00EE3F31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 </w:t>
      </w:r>
      <w:r w:rsidR="00691FBD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พบว่า </w:t>
      </w:r>
      <w:r w:rsidR="0078570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</w:t>
      </w:r>
      <w:r w:rsidR="002103A6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</w:t>
      </w:r>
      <w:r w:rsidR="0052010A" w:rsidRPr="0052010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ส่วนใหญ่</w:t>
      </w:r>
      <w:r w:rsidR="00BD16F1" w:rsidRPr="00931279">
        <w:rPr>
          <w:rFonts w:ascii="TH SarabunIT๙" w:hAnsi="TH SarabunIT๙" w:cs="TH SarabunIT๙"/>
          <w:sz w:val="32"/>
          <w:szCs w:val="32"/>
          <w:cs/>
        </w:rPr>
        <w:t>เป็น</w:t>
      </w:r>
      <w:r w:rsidR="00BD16F1">
        <w:rPr>
          <w:rFonts w:ascii="TH SarabunIT๙" w:hAnsi="TH SarabunIT๙" w:cs="TH SarabunIT๙" w:hint="cs"/>
          <w:sz w:val="32"/>
          <w:szCs w:val="32"/>
          <w:cs/>
        </w:rPr>
        <w:t>เพศหญิง</w:t>
      </w:r>
      <w:r w:rsidR="00BD16F1">
        <w:rPr>
          <w:rFonts w:ascii="TH SarabunIT๙" w:hAnsi="TH SarabunIT๙" w:cs="TH SarabunIT๙"/>
          <w:sz w:val="32"/>
          <w:szCs w:val="32"/>
          <w:cs/>
        </w:rPr>
        <w:t xml:space="preserve"> จำนวน </w:t>
      </w:r>
      <w:r w:rsidR="00BD16F1">
        <w:rPr>
          <w:rFonts w:ascii="TH SarabunIT๙" w:hAnsi="TH SarabunIT๙" w:cs="TH SarabunIT๙" w:hint="cs"/>
          <w:sz w:val="32"/>
          <w:szCs w:val="32"/>
          <w:cs/>
        </w:rPr>
        <w:t>185</w:t>
      </w:r>
      <w:r w:rsidR="00BD16F1">
        <w:rPr>
          <w:rFonts w:ascii="TH SarabunIT๙" w:hAnsi="TH SarabunIT๙" w:cs="TH SarabunIT๙"/>
          <w:sz w:val="32"/>
          <w:szCs w:val="32"/>
          <w:cs/>
        </w:rPr>
        <w:t xml:space="preserve"> คน </w:t>
      </w:r>
      <w:r w:rsidR="001A1723">
        <w:rPr>
          <w:rFonts w:ascii="TH SarabunIT๙" w:hAnsi="TH SarabunIT๙" w:cs="TH SarabunIT๙" w:hint="cs"/>
          <w:sz w:val="32"/>
          <w:szCs w:val="32"/>
          <w:cs/>
        </w:rPr>
        <w:br/>
      </w:r>
      <w:r w:rsidR="00BD16F1">
        <w:rPr>
          <w:rFonts w:ascii="TH SarabunIT๙" w:hAnsi="TH SarabunIT๙" w:cs="TH SarabunIT๙"/>
          <w:sz w:val="32"/>
          <w:szCs w:val="32"/>
          <w:cs/>
        </w:rPr>
        <w:t xml:space="preserve">คิดเป็นร้อยละ </w:t>
      </w:r>
      <w:r w:rsidR="00BD16F1">
        <w:rPr>
          <w:rFonts w:ascii="TH SarabunIT๙" w:hAnsi="TH SarabunIT๙" w:cs="TH SarabunIT๙" w:hint="cs"/>
          <w:sz w:val="32"/>
          <w:szCs w:val="32"/>
          <w:cs/>
        </w:rPr>
        <w:t>59.68</w:t>
      </w:r>
      <w:r w:rsidR="00BD16F1" w:rsidRPr="0093127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43541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80266E">
        <w:rPr>
          <w:rFonts w:ascii="TH SarabunIT๙" w:hAnsi="TH SarabunIT๙" w:cs="TH SarabunIT๙" w:hint="cs"/>
          <w:color w:val="000000"/>
          <w:sz w:val="32"/>
          <w:szCs w:val="32"/>
          <w:cs/>
        </w:rPr>
        <w:t>รองลงมาเป็น</w:t>
      </w:r>
      <w:r w:rsidR="0052010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เพศชาย จำนวน </w:t>
      </w:r>
      <w:r w:rsidR="00BD16F1">
        <w:rPr>
          <w:rFonts w:ascii="TH SarabunIT๙" w:hAnsi="TH SarabunIT๙" w:cs="TH SarabunIT๙" w:hint="cs"/>
          <w:color w:val="000000"/>
          <w:sz w:val="32"/>
          <w:szCs w:val="32"/>
          <w:cs/>
        </w:rPr>
        <w:t>๑</w:t>
      </w:r>
      <w:r w:rsidR="0052010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BD16F1">
        <w:rPr>
          <w:rFonts w:ascii="TH SarabunIT๙" w:hAnsi="TH SarabunIT๙" w:cs="TH SarabunIT๙" w:hint="cs"/>
          <w:color w:val="000000"/>
          <w:sz w:val="32"/>
          <w:szCs w:val="32"/>
          <w:cs/>
        </w:rPr>
        <w:t>๕</w:t>
      </w:r>
      <w:r w:rsidR="0052010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คน  คิดเป็นร้อยละ </w:t>
      </w:r>
      <w:r w:rsidR="00BD16F1">
        <w:rPr>
          <w:rFonts w:ascii="TH SarabunIT๙" w:hAnsi="TH SarabunIT๙" w:cs="TH SarabunIT๙" w:hint="cs"/>
          <w:sz w:val="32"/>
          <w:szCs w:val="32"/>
          <w:cs/>
        </w:rPr>
        <w:t>40.32</w:t>
      </w:r>
      <w:r w:rsidR="0052010A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972C2A">
        <w:rPr>
          <w:rFonts w:ascii="TH SarabunIT๙" w:hAnsi="TH SarabunIT๙" w:cs="TH SarabunIT๙" w:hint="cs"/>
          <w:sz w:val="32"/>
          <w:szCs w:val="32"/>
          <w:cs/>
        </w:rPr>
        <w:t>ส่วนใหญ่เป็นนักศึกษาระดับ</w:t>
      </w:r>
      <w:r w:rsidR="001A1723">
        <w:rPr>
          <w:rFonts w:ascii="TH SarabunIT๙" w:hAnsi="TH SarabunIT๙" w:cs="TH SarabunIT๙" w:hint="cs"/>
          <w:sz w:val="32"/>
          <w:szCs w:val="32"/>
          <w:cs/>
        </w:rPr>
        <w:t>ชั้น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ปวส</w:t>
      </w:r>
      <w:proofErr w:type="spellEnd"/>
      <w:r w:rsidR="001A1723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2 จำนวน 98 คน คิดเป็นร้อยละ 31.61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รองลงมาระดับ</w:t>
      </w:r>
      <w:r w:rsidR="0080266E">
        <w:rPr>
          <w:rFonts w:ascii="TH SarabunIT๙" w:hAnsi="TH SarabunIT๙" w:cs="TH SarabunIT๙" w:hint="cs"/>
          <w:sz w:val="32"/>
          <w:szCs w:val="32"/>
          <w:cs/>
        </w:rPr>
        <w:t>ชั้น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ปวช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1A17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1 จำนวน 8</w:t>
      </w:r>
      <w:r w:rsidR="00972C2A">
        <w:rPr>
          <w:rFonts w:ascii="TH SarabunIT๙" w:hAnsi="TH SarabunIT๙" w:cs="TH SarabunIT๙" w:hint="cs"/>
          <w:sz w:val="32"/>
          <w:szCs w:val="32"/>
          <w:cs/>
        </w:rPr>
        <w:t>1 คน คิดเป็นร้อยละ 26.13  ระดับ</w:t>
      </w:r>
      <w:r w:rsidR="001A1723">
        <w:rPr>
          <w:rFonts w:ascii="TH SarabunIT๙" w:hAnsi="TH SarabunIT๙" w:cs="TH SarabunIT๙" w:hint="cs"/>
          <w:sz w:val="32"/>
          <w:szCs w:val="32"/>
          <w:cs/>
        </w:rPr>
        <w:t>ชั้น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ปวส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1A17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 จำนวน </w:t>
      </w:r>
      <w:r w:rsidR="00972C2A">
        <w:rPr>
          <w:rFonts w:ascii="TH SarabunIT๙" w:hAnsi="TH SarabunIT๙" w:cs="TH SarabunIT๙" w:hint="cs"/>
          <w:sz w:val="32"/>
          <w:szCs w:val="32"/>
          <w:cs/>
        </w:rPr>
        <w:t>60 คน คิดเป็นร้อยละ 19.35 ระดับ</w:t>
      </w:r>
      <w:r w:rsidR="001A1723">
        <w:rPr>
          <w:rFonts w:ascii="TH SarabunIT๙" w:hAnsi="TH SarabunIT๙" w:cs="TH SarabunIT๙" w:hint="cs"/>
          <w:sz w:val="32"/>
          <w:szCs w:val="32"/>
          <w:cs/>
        </w:rPr>
        <w:t>ชั้น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ปวช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1A17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2 จำนวน 49 คน คิดเป็นร้</w:t>
      </w:r>
      <w:r w:rsidR="00972C2A">
        <w:rPr>
          <w:rFonts w:ascii="TH SarabunIT๙" w:hAnsi="TH SarabunIT๙" w:cs="TH SarabunIT๙" w:hint="cs"/>
          <w:sz w:val="32"/>
          <w:szCs w:val="32"/>
          <w:cs/>
        </w:rPr>
        <w:t>อยละ 15.81 และเป็นนักศึกษาระดับ</w:t>
      </w:r>
      <w:r w:rsidR="001A1723">
        <w:rPr>
          <w:rFonts w:ascii="TH SarabunIT๙" w:hAnsi="TH SarabunIT๙" w:cs="TH SarabunIT๙" w:hint="cs"/>
          <w:sz w:val="32"/>
          <w:szCs w:val="32"/>
          <w:cs/>
        </w:rPr>
        <w:t>ชั้น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ปวช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1A17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 จำนวน 22 คน คิดเป็นร้อยละ 7.10 </w:t>
      </w:r>
      <w:r w:rsidR="00EE3F31" w:rsidRPr="0052010A">
        <w:rPr>
          <w:rFonts w:ascii="TH SarabunIT๙" w:hAnsi="TH SarabunIT๙" w:cs="TH SarabunIT๙"/>
          <w:sz w:val="32"/>
          <w:szCs w:val="32"/>
          <w:cs/>
        </w:rPr>
        <w:t>ตามลำดับ</w:t>
      </w:r>
    </w:p>
    <w:p w:rsidR="00A54C58" w:rsidRDefault="00A54C5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055624" w:rsidRDefault="00055624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227BD9" w:rsidRDefault="00227BD9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055624" w:rsidRDefault="00055624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055624" w:rsidRDefault="00055624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055624" w:rsidRDefault="00055624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055624" w:rsidRDefault="00055624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055624" w:rsidRDefault="00055624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055624" w:rsidRDefault="00055624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055624" w:rsidRDefault="00785708" w:rsidP="00CA62EF">
      <w:pPr>
        <w:tabs>
          <w:tab w:val="left" w:pos="851"/>
          <w:tab w:val="left" w:pos="993"/>
        </w:tabs>
        <w:ind w:left="851" w:hanging="851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ตอนที่</w:t>
      </w:r>
      <w:r w:rsidR="00EE3F31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๒ </w:t>
      </w:r>
      <w:r w:rsidR="005B270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0A6126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ระดับความพึงพอใจของผู้ตอบแบบประเมิน</w:t>
      </w:r>
      <w:r w:rsidR="00055624" w:rsidRPr="003B2ACD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โครงการประชุมวิชาการองค์การนักวิชาชีพ</w:t>
      </w:r>
      <w:r w:rsidR="00CA62EF"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</w:r>
      <w:r w:rsidR="00055624" w:rsidRPr="003B2ACD">
        <w:rPr>
          <w:rFonts w:ascii="TH SarabunIT๙" w:hAnsi="TH SarabunIT๙" w:cs="TH SarabunIT๙"/>
          <w:b/>
          <w:bCs/>
          <w:sz w:val="32"/>
          <w:szCs w:val="32"/>
          <w:cs/>
        </w:rPr>
        <w:t>ในอนาคตแห่งประเทศไทย</w:t>
      </w:r>
      <w:r w:rsidR="0005562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55624">
        <w:rPr>
          <w:rFonts w:ascii="TH SarabunIT๙" w:hAnsi="TH SarabunIT๙" w:cs="TH SarabunIT๙"/>
          <w:b/>
          <w:bCs/>
          <w:sz w:val="32"/>
          <w:szCs w:val="32"/>
          <w:cs/>
        </w:rPr>
        <w:t>วิทยาลัยอาชีวศึกษาภูเก็ต</w:t>
      </w:r>
      <w:r w:rsidR="0005562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55624" w:rsidRPr="003B2ACD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ประจำปีการศึกษา ๒๕</w:t>
      </w:r>
      <w:r w:rsidR="00055624" w:rsidRPr="003B2ACD">
        <w:rPr>
          <w:rFonts w:ascii="TH SarabunIT๙" w:hAnsi="TH SarabunIT๙" w:cs="TH SarabunIT๙" w:hint="cs"/>
          <w:b/>
          <w:bCs/>
          <w:sz w:val="32"/>
          <w:szCs w:val="32"/>
          <w:cs/>
        </w:rPr>
        <w:t>60</w:t>
      </w:r>
    </w:p>
    <w:p w:rsidR="00FE3535" w:rsidRPr="0052010A" w:rsidRDefault="00FE3535" w:rsidP="00CA62EF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05562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ระดับความพึงพอใจของผู้ตอบแบบประเมิน จำนวน </w:t>
      </w:r>
      <w:r w:rsidR="00055624">
        <w:rPr>
          <w:rFonts w:ascii="TH SarabunIT๙" w:hAnsi="TH SarabunIT๙" w:cs="TH SarabunIT๙" w:hint="cs"/>
          <w:color w:val="000000"/>
          <w:sz w:val="32"/>
          <w:szCs w:val="32"/>
          <w:cs/>
        </w:rPr>
        <w:t>๓๑</w:t>
      </w:r>
      <w:r w:rsidR="00EE3F31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๐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คน ผลแสดงดังตารางที่ </w:t>
      </w:r>
      <w:r w:rsidR="00EE3F31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</w:p>
    <w:p w:rsidR="005B2703" w:rsidRPr="0052010A" w:rsidRDefault="00EF705B" w:rsidP="00CF00D6">
      <w:pPr>
        <w:tabs>
          <w:tab w:val="left" w:pos="851"/>
          <w:tab w:val="left" w:pos="993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 w:rsidR="00EE3F31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336F5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แสดงระดับความพึงพอใจของผู้ตอบแบบประเมิน</w:t>
      </w:r>
      <w:r w:rsidR="00336F58">
        <w:rPr>
          <w:rFonts w:ascii="TH SarabunIT๙" w:hAnsi="TH SarabunIT๙" w:cs="TH SarabunIT๙" w:hint="cs"/>
          <w:color w:val="000000"/>
          <w:sz w:val="32"/>
          <w:szCs w:val="32"/>
          <w:cs/>
        </w:rPr>
        <w:t>โครงการ</w:t>
      </w:r>
    </w:p>
    <w:tbl>
      <w:tblPr>
        <w:tblW w:w="8408" w:type="dxa"/>
        <w:jc w:val="center"/>
        <w:tblInd w:w="489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4111"/>
        <w:gridCol w:w="1231"/>
        <w:gridCol w:w="1117"/>
        <w:gridCol w:w="1047"/>
      </w:tblGrid>
      <w:tr w:rsidR="00EF705B" w:rsidRPr="00CA62EF" w:rsidTr="00CA62EF">
        <w:trPr>
          <w:trHeight w:val="429"/>
          <w:jc w:val="center"/>
        </w:trPr>
        <w:tc>
          <w:tcPr>
            <w:tcW w:w="902" w:type="dxa"/>
            <w:vMerge w:val="restart"/>
            <w:vAlign w:val="center"/>
          </w:tcPr>
          <w:p w:rsidR="00EF705B" w:rsidRPr="00CA62EF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A62E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11" w:type="dxa"/>
            <w:vMerge w:val="restart"/>
            <w:vAlign w:val="center"/>
          </w:tcPr>
          <w:p w:rsidR="00EF705B" w:rsidRPr="00CA62EF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A62E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="00FE3535" w:rsidRPr="00CA62E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348" w:type="dxa"/>
            <w:gridSpan w:val="2"/>
            <w:vAlign w:val="center"/>
          </w:tcPr>
          <w:p w:rsidR="00EF705B" w:rsidRPr="00CA62EF" w:rsidRDefault="00231E24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A6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ข้อมูลจากการวิเคราะห์</w:t>
            </w:r>
          </w:p>
        </w:tc>
        <w:tc>
          <w:tcPr>
            <w:tcW w:w="1047" w:type="dxa"/>
            <w:vMerge w:val="restart"/>
            <w:vAlign w:val="center"/>
          </w:tcPr>
          <w:p w:rsidR="00EF705B" w:rsidRPr="00CA62EF" w:rsidRDefault="00231E24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A62E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</w:t>
            </w:r>
          </w:p>
        </w:tc>
      </w:tr>
      <w:tr w:rsidR="000E2119" w:rsidRPr="00CA62EF" w:rsidTr="00CA62EF">
        <w:trPr>
          <w:jc w:val="center"/>
        </w:trPr>
        <w:tc>
          <w:tcPr>
            <w:tcW w:w="902" w:type="dxa"/>
            <w:vMerge/>
          </w:tcPr>
          <w:p w:rsidR="00EF705B" w:rsidRPr="00CA62EF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111" w:type="dxa"/>
            <w:vMerge/>
          </w:tcPr>
          <w:p w:rsidR="00EF705B" w:rsidRPr="00CA62EF" w:rsidRDefault="00EF705B" w:rsidP="005B2703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31" w:type="dxa"/>
            <w:vAlign w:val="center"/>
          </w:tcPr>
          <w:p w:rsidR="00EF705B" w:rsidRPr="00CA62EF" w:rsidRDefault="00457B9B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TH SarabunIT๙"/>
                      <w:iCs/>
                      <w:sz w:val="32"/>
                      <w:szCs w:val="32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H SarabunIT๙"/>
                      <w:sz w:val="32"/>
                      <w:szCs w:val="32"/>
                    </w:rPr>
                    <m:t>x</m:t>
                  </m:r>
                </m:e>
              </m:acc>
            </m:oMath>
            <w:r w:rsidR="00CE3BFF" w:rsidRPr="00CA62EF">
              <w:rPr>
                <w:rFonts w:ascii="TH SarabunIT๙" w:hAnsi="TH SarabunIT๙" w:cs="TH SarabunIT๙"/>
                <w:color w:val="000000"/>
                <w:position w:val="-10"/>
                <w:sz w:val="32"/>
                <w:szCs w:val="32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35pt;height:14.95pt" o:ole="">
                  <v:imagedata r:id="rId6" o:title=""/>
                </v:shape>
                <o:OLEObject Type="Embed" ProgID="Equation.3" ShapeID="_x0000_i1025" DrawAspect="Content" ObjectID="_1572701935" r:id="rId7"/>
              </w:object>
            </w:r>
          </w:p>
        </w:tc>
        <w:tc>
          <w:tcPr>
            <w:tcW w:w="1117" w:type="dxa"/>
          </w:tcPr>
          <w:p w:rsidR="00EF705B" w:rsidRPr="00CA62EF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A62E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S</w:t>
            </w:r>
            <w:r w:rsidR="00231E24" w:rsidRPr="00CA62E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  <w:r w:rsidRPr="00CA62E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D</w:t>
            </w:r>
            <w:r w:rsidR="00231E24" w:rsidRPr="00CA62E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</w:p>
        </w:tc>
        <w:tc>
          <w:tcPr>
            <w:tcW w:w="1047" w:type="dxa"/>
            <w:vMerge/>
          </w:tcPr>
          <w:p w:rsidR="00EF705B" w:rsidRPr="00CA62EF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55624" w:rsidRPr="00CA62EF" w:rsidTr="00CA62EF">
        <w:trPr>
          <w:jc w:val="center"/>
        </w:trPr>
        <w:tc>
          <w:tcPr>
            <w:tcW w:w="902" w:type="dxa"/>
          </w:tcPr>
          <w:p w:rsidR="00055624" w:rsidRPr="00CA62EF" w:rsidRDefault="00055624" w:rsidP="001A172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A62E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CA62E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</w:p>
        </w:tc>
        <w:tc>
          <w:tcPr>
            <w:tcW w:w="4111" w:type="dxa"/>
          </w:tcPr>
          <w:p w:rsidR="00055624" w:rsidRPr="00CA62EF" w:rsidRDefault="001A1723" w:rsidP="001A172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62EF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นักศึกษาได้รับความรู้ทางวิชาชีพ และวิทยาการใหม่ๆ</w:t>
            </w:r>
          </w:p>
        </w:tc>
        <w:tc>
          <w:tcPr>
            <w:tcW w:w="1231" w:type="dxa"/>
          </w:tcPr>
          <w:p w:rsidR="00055624" w:rsidRPr="00CA62EF" w:rsidRDefault="00055624" w:rsidP="001A1723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A62EF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CA62E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A62EF">
              <w:rPr>
                <w:rFonts w:ascii="TH SarabunIT๙" w:hAnsi="TH SarabunIT๙" w:cs="TH SarabunIT๙"/>
                <w:sz w:val="32"/>
                <w:szCs w:val="32"/>
                <w:cs/>
              </w:rPr>
              <w:t>๑๙</w:t>
            </w:r>
          </w:p>
        </w:tc>
        <w:tc>
          <w:tcPr>
            <w:tcW w:w="1117" w:type="dxa"/>
          </w:tcPr>
          <w:p w:rsidR="00055624" w:rsidRPr="00CA62EF" w:rsidRDefault="00055624" w:rsidP="001A1723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A62EF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  <w:r w:rsidRPr="00CA62E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A62EF">
              <w:rPr>
                <w:rFonts w:ascii="TH SarabunIT๙" w:hAnsi="TH SarabunIT๙" w:cs="TH SarabunIT๙"/>
                <w:sz w:val="32"/>
                <w:szCs w:val="32"/>
                <w:cs/>
              </w:rPr>
              <w:t>๘๐</w:t>
            </w:r>
          </w:p>
        </w:tc>
        <w:tc>
          <w:tcPr>
            <w:tcW w:w="1047" w:type="dxa"/>
          </w:tcPr>
          <w:p w:rsidR="00055624" w:rsidRPr="00CA62EF" w:rsidRDefault="00055624" w:rsidP="001A1723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62EF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055624" w:rsidRPr="00CA62EF" w:rsidTr="00CA62EF">
        <w:trPr>
          <w:jc w:val="center"/>
        </w:trPr>
        <w:tc>
          <w:tcPr>
            <w:tcW w:w="902" w:type="dxa"/>
          </w:tcPr>
          <w:p w:rsidR="00055624" w:rsidRPr="00CA62EF" w:rsidRDefault="00055624" w:rsidP="001A172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A62E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</w:t>
            </w:r>
          </w:p>
        </w:tc>
        <w:tc>
          <w:tcPr>
            <w:tcW w:w="4111" w:type="dxa"/>
          </w:tcPr>
          <w:p w:rsidR="00055624" w:rsidRPr="00CA62EF" w:rsidRDefault="001A1723" w:rsidP="001A172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62EF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นักศึกษา ได้รับการเพิ่มพูนความรู้ด้านวิชาการและพัฒนาทักษะด้านวิชาชีพ</w:t>
            </w:r>
          </w:p>
        </w:tc>
        <w:tc>
          <w:tcPr>
            <w:tcW w:w="1231" w:type="dxa"/>
          </w:tcPr>
          <w:p w:rsidR="00055624" w:rsidRPr="00CA62EF" w:rsidRDefault="00055624" w:rsidP="001A172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A62E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4.55</w:t>
            </w:r>
          </w:p>
        </w:tc>
        <w:tc>
          <w:tcPr>
            <w:tcW w:w="1117" w:type="dxa"/>
          </w:tcPr>
          <w:p w:rsidR="00055624" w:rsidRPr="00CA62EF" w:rsidRDefault="00055624" w:rsidP="001A172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A62E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  <w:r w:rsidRPr="00CA62E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.93</w:t>
            </w:r>
          </w:p>
        </w:tc>
        <w:tc>
          <w:tcPr>
            <w:tcW w:w="1047" w:type="dxa"/>
          </w:tcPr>
          <w:p w:rsidR="00055624" w:rsidRPr="00CA62EF" w:rsidRDefault="00055624" w:rsidP="001A172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A62E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มากที่สุด</w:t>
            </w:r>
          </w:p>
        </w:tc>
      </w:tr>
      <w:tr w:rsidR="00055624" w:rsidRPr="00CA62EF" w:rsidTr="00CA62EF">
        <w:trPr>
          <w:jc w:val="center"/>
        </w:trPr>
        <w:tc>
          <w:tcPr>
            <w:tcW w:w="902" w:type="dxa"/>
          </w:tcPr>
          <w:p w:rsidR="00055624" w:rsidRPr="00CA62EF" w:rsidRDefault="00055624" w:rsidP="001A172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A62E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๓.</w:t>
            </w:r>
          </w:p>
        </w:tc>
        <w:tc>
          <w:tcPr>
            <w:tcW w:w="4111" w:type="dxa"/>
          </w:tcPr>
          <w:p w:rsidR="00055624" w:rsidRPr="00CA62EF" w:rsidRDefault="001A1723" w:rsidP="001A172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62EF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นักศึกษา ได้แสดงออกทางด้านความรู้และความสามารถพิเศษด้านวิชาการและวิชาชีพ</w:t>
            </w:r>
          </w:p>
        </w:tc>
        <w:tc>
          <w:tcPr>
            <w:tcW w:w="1231" w:type="dxa"/>
          </w:tcPr>
          <w:p w:rsidR="00055624" w:rsidRPr="00CA62EF" w:rsidRDefault="00055624" w:rsidP="001A172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A62E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4.58</w:t>
            </w:r>
          </w:p>
        </w:tc>
        <w:tc>
          <w:tcPr>
            <w:tcW w:w="1117" w:type="dxa"/>
          </w:tcPr>
          <w:p w:rsidR="00055624" w:rsidRPr="00CA62EF" w:rsidRDefault="00055624" w:rsidP="001A172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A62E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0.94</w:t>
            </w:r>
          </w:p>
        </w:tc>
        <w:tc>
          <w:tcPr>
            <w:tcW w:w="1047" w:type="dxa"/>
          </w:tcPr>
          <w:p w:rsidR="00055624" w:rsidRPr="00CA62EF" w:rsidRDefault="00055624" w:rsidP="001A172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A62E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มากที่สุด</w:t>
            </w:r>
          </w:p>
        </w:tc>
      </w:tr>
      <w:tr w:rsidR="00055624" w:rsidRPr="00CA62EF" w:rsidTr="00CA62EF">
        <w:trPr>
          <w:jc w:val="center"/>
        </w:trPr>
        <w:tc>
          <w:tcPr>
            <w:tcW w:w="902" w:type="dxa"/>
          </w:tcPr>
          <w:p w:rsidR="00055624" w:rsidRPr="00CA62EF" w:rsidRDefault="00055624" w:rsidP="001A172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A62E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</w:t>
            </w:r>
          </w:p>
        </w:tc>
        <w:tc>
          <w:tcPr>
            <w:tcW w:w="4111" w:type="dxa"/>
          </w:tcPr>
          <w:p w:rsidR="00055624" w:rsidRPr="00CA62EF" w:rsidRDefault="001A1723" w:rsidP="001A172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A62EF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ส่งเสริมทักษะความเป็นผู้นำ บุคลิกภาพและความคิดสร้างสรรค์</w:t>
            </w:r>
          </w:p>
        </w:tc>
        <w:tc>
          <w:tcPr>
            <w:tcW w:w="1231" w:type="dxa"/>
          </w:tcPr>
          <w:p w:rsidR="00055624" w:rsidRPr="00CA62EF" w:rsidRDefault="00055624" w:rsidP="001A1723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A62EF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CA62E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A62EF">
              <w:rPr>
                <w:rFonts w:ascii="TH SarabunIT๙" w:hAnsi="TH SarabunIT๙" w:cs="TH SarabunIT๙"/>
                <w:sz w:val="32"/>
                <w:szCs w:val="32"/>
                <w:cs/>
              </w:rPr>
              <w:t>๑๔</w:t>
            </w:r>
          </w:p>
        </w:tc>
        <w:tc>
          <w:tcPr>
            <w:tcW w:w="1117" w:type="dxa"/>
          </w:tcPr>
          <w:p w:rsidR="00055624" w:rsidRPr="00CA62EF" w:rsidRDefault="00055624" w:rsidP="001A1723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A62EF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  <w:r w:rsidRPr="00CA62E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A62EF">
              <w:rPr>
                <w:rFonts w:ascii="TH SarabunIT๙" w:hAnsi="TH SarabunIT๙" w:cs="TH SarabunIT๙"/>
                <w:sz w:val="32"/>
                <w:szCs w:val="32"/>
                <w:cs/>
              </w:rPr>
              <w:t>๗3</w:t>
            </w:r>
          </w:p>
        </w:tc>
        <w:tc>
          <w:tcPr>
            <w:tcW w:w="1047" w:type="dxa"/>
          </w:tcPr>
          <w:p w:rsidR="00055624" w:rsidRPr="00CA62EF" w:rsidRDefault="00055624" w:rsidP="001A1723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A62EF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055624" w:rsidRPr="00CA62EF" w:rsidTr="00CA62EF">
        <w:trPr>
          <w:jc w:val="center"/>
        </w:trPr>
        <w:tc>
          <w:tcPr>
            <w:tcW w:w="902" w:type="dxa"/>
          </w:tcPr>
          <w:p w:rsidR="00055624" w:rsidRPr="00CA62EF" w:rsidRDefault="00055624" w:rsidP="001A172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A62E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๕.</w:t>
            </w:r>
          </w:p>
        </w:tc>
        <w:tc>
          <w:tcPr>
            <w:tcW w:w="4111" w:type="dxa"/>
          </w:tcPr>
          <w:p w:rsidR="00055624" w:rsidRPr="00CA62EF" w:rsidRDefault="001A1723" w:rsidP="001A172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62EF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นักศึกษา สามารถเป็นตัวแทนในการคัดเลือกในการเข้าร่วมแข่งขันทักษะวิชาชีพและวิชาการ</w:t>
            </w:r>
          </w:p>
        </w:tc>
        <w:tc>
          <w:tcPr>
            <w:tcW w:w="1231" w:type="dxa"/>
          </w:tcPr>
          <w:p w:rsidR="00055624" w:rsidRPr="00CA62EF" w:rsidRDefault="00055624" w:rsidP="001A1723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A62EF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CA62E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A62EF"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</w:p>
        </w:tc>
        <w:tc>
          <w:tcPr>
            <w:tcW w:w="1117" w:type="dxa"/>
          </w:tcPr>
          <w:p w:rsidR="00055624" w:rsidRPr="00CA62EF" w:rsidRDefault="00055624" w:rsidP="001A1723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A62EF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  <w:r w:rsidRPr="00CA62E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A62EF">
              <w:rPr>
                <w:rFonts w:ascii="TH SarabunIT๙" w:hAnsi="TH SarabunIT๙" w:cs="TH SarabunIT๙"/>
                <w:sz w:val="32"/>
                <w:szCs w:val="32"/>
                <w:cs/>
              </w:rPr>
              <w:t>๙2</w:t>
            </w:r>
          </w:p>
        </w:tc>
        <w:tc>
          <w:tcPr>
            <w:tcW w:w="1047" w:type="dxa"/>
          </w:tcPr>
          <w:p w:rsidR="00055624" w:rsidRPr="00CA62EF" w:rsidRDefault="00055624" w:rsidP="001A1723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A62EF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055624" w:rsidRPr="00CA62EF" w:rsidTr="00CA62EF">
        <w:trPr>
          <w:jc w:val="center"/>
        </w:trPr>
        <w:tc>
          <w:tcPr>
            <w:tcW w:w="902" w:type="dxa"/>
          </w:tcPr>
          <w:p w:rsidR="00055624" w:rsidRPr="00CA62EF" w:rsidRDefault="00055624" w:rsidP="001A172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A62E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๖.</w:t>
            </w:r>
          </w:p>
        </w:tc>
        <w:tc>
          <w:tcPr>
            <w:tcW w:w="4111" w:type="dxa"/>
          </w:tcPr>
          <w:p w:rsidR="00055624" w:rsidRPr="00CA62EF" w:rsidRDefault="00CA62EF" w:rsidP="001A172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62EF">
              <w:rPr>
                <w:rFonts w:ascii="TH SarabunIT๙" w:hAnsi="TH SarabunIT๙" w:cs="TH SarabunIT๙"/>
                <w:sz w:val="32"/>
                <w:szCs w:val="32"/>
                <w:cs/>
              </w:rPr>
              <w:t>ลักษณะการจัดกิจกรรมของโครงการ</w:t>
            </w:r>
          </w:p>
        </w:tc>
        <w:tc>
          <w:tcPr>
            <w:tcW w:w="1231" w:type="dxa"/>
          </w:tcPr>
          <w:p w:rsidR="00055624" w:rsidRPr="00CA62EF" w:rsidRDefault="00055624" w:rsidP="001A1723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A62EF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CA62E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A62EF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1117" w:type="dxa"/>
          </w:tcPr>
          <w:p w:rsidR="00055624" w:rsidRPr="00CA62EF" w:rsidRDefault="00055624" w:rsidP="001A1723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62EF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  <w:r w:rsidRPr="00CA62E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A62EF">
              <w:rPr>
                <w:rFonts w:ascii="TH SarabunIT๙" w:hAnsi="TH SarabunIT๙" w:cs="TH SarabunIT๙"/>
                <w:sz w:val="32"/>
                <w:szCs w:val="32"/>
                <w:cs/>
              </w:rPr>
              <w:t>๗6</w:t>
            </w:r>
          </w:p>
        </w:tc>
        <w:tc>
          <w:tcPr>
            <w:tcW w:w="1047" w:type="dxa"/>
          </w:tcPr>
          <w:p w:rsidR="00055624" w:rsidRPr="00CA62EF" w:rsidRDefault="00055624" w:rsidP="001A1723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A62EF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055624" w:rsidRPr="00CA62EF" w:rsidTr="00CA62EF">
        <w:trPr>
          <w:jc w:val="center"/>
        </w:trPr>
        <w:tc>
          <w:tcPr>
            <w:tcW w:w="902" w:type="dxa"/>
          </w:tcPr>
          <w:p w:rsidR="00055624" w:rsidRPr="00CA62EF" w:rsidRDefault="00055624" w:rsidP="001A172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A62E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๗.</w:t>
            </w:r>
          </w:p>
        </w:tc>
        <w:tc>
          <w:tcPr>
            <w:tcW w:w="4111" w:type="dxa"/>
          </w:tcPr>
          <w:p w:rsidR="00055624" w:rsidRPr="00CA62EF" w:rsidRDefault="00CA62EF" w:rsidP="001A172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62EF">
              <w:rPr>
                <w:rFonts w:ascii="TH SarabunIT๙" w:hAnsi="TH SarabunIT๙" w:cs="TH SarabunIT๙"/>
                <w:sz w:val="32"/>
                <w:szCs w:val="32"/>
                <w:cs/>
              </w:rPr>
              <w:t>การมีส่วนร่วมของนักเรียน นักศึกษา</w:t>
            </w:r>
          </w:p>
        </w:tc>
        <w:tc>
          <w:tcPr>
            <w:tcW w:w="1231" w:type="dxa"/>
          </w:tcPr>
          <w:p w:rsidR="00055624" w:rsidRPr="00CA62EF" w:rsidRDefault="00055624" w:rsidP="001A172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A62E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4.72</w:t>
            </w:r>
          </w:p>
        </w:tc>
        <w:tc>
          <w:tcPr>
            <w:tcW w:w="1117" w:type="dxa"/>
          </w:tcPr>
          <w:p w:rsidR="00055624" w:rsidRPr="00CA62EF" w:rsidRDefault="00055624" w:rsidP="001A172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A62E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0.๙</w:t>
            </w:r>
            <w:r w:rsidRPr="00CA62E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1047" w:type="dxa"/>
          </w:tcPr>
          <w:p w:rsidR="00055624" w:rsidRPr="00CA62EF" w:rsidRDefault="00055624" w:rsidP="001A172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A62E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มากที่สุด</w:t>
            </w:r>
          </w:p>
        </w:tc>
      </w:tr>
      <w:tr w:rsidR="00055624" w:rsidRPr="00CA62EF" w:rsidTr="00CA62EF">
        <w:trPr>
          <w:jc w:val="center"/>
        </w:trPr>
        <w:tc>
          <w:tcPr>
            <w:tcW w:w="5013" w:type="dxa"/>
            <w:gridSpan w:val="2"/>
          </w:tcPr>
          <w:p w:rsidR="00055624" w:rsidRPr="00CA62EF" w:rsidRDefault="00055624" w:rsidP="00231E2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A62E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31" w:type="dxa"/>
            <w:vAlign w:val="center"/>
          </w:tcPr>
          <w:p w:rsidR="00055624" w:rsidRPr="00CA62EF" w:rsidRDefault="00055624" w:rsidP="00976360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6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4.34</w:t>
            </w:r>
          </w:p>
        </w:tc>
        <w:tc>
          <w:tcPr>
            <w:tcW w:w="1117" w:type="dxa"/>
            <w:vAlign w:val="center"/>
          </w:tcPr>
          <w:p w:rsidR="00055624" w:rsidRPr="00CA62EF" w:rsidRDefault="00055624" w:rsidP="00976360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6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๐.84</w:t>
            </w:r>
          </w:p>
        </w:tc>
        <w:tc>
          <w:tcPr>
            <w:tcW w:w="1047" w:type="dxa"/>
            <w:vAlign w:val="center"/>
          </w:tcPr>
          <w:p w:rsidR="00055624" w:rsidRPr="00CA62EF" w:rsidRDefault="00055624" w:rsidP="00976360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62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</w:tc>
      </w:tr>
    </w:tbl>
    <w:p w:rsidR="007D136E" w:rsidRPr="00CA62EF" w:rsidRDefault="009C6B04" w:rsidP="00227BD9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70600" w:rsidRPr="00CA62EF">
        <w:rPr>
          <w:rFonts w:ascii="TH SarabunIT๙" w:hAnsi="TH SarabunIT๙" w:cs="TH SarabunIT๙"/>
          <w:spacing w:val="-4"/>
          <w:sz w:val="32"/>
          <w:szCs w:val="32"/>
          <w:cs/>
        </w:rPr>
        <w:t>จากตารางที่</w:t>
      </w:r>
      <w:r w:rsidR="006E399A" w:rsidRPr="00CA62E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E7C2D" w:rsidRPr="00CA62EF">
        <w:rPr>
          <w:rFonts w:ascii="TH SarabunIT๙" w:hAnsi="TH SarabunIT๙" w:cs="TH SarabunIT๙"/>
          <w:spacing w:val="-4"/>
          <w:sz w:val="32"/>
          <w:szCs w:val="32"/>
          <w:cs/>
        </w:rPr>
        <w:t>2</w:t>
      </w:r>
      <w:r w:rsidR="006E399A" w:rsidRPr="00CA62E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CA62EF">
        <w:rPr>
          <w:rFonts w:ascii="TH SarabunIT๙" w:hAnsi="TH SarabunIT๙" w:cs="TH SarabunIT๙"/>
          <w:spacing w:val="-4"/>
          <w:sz w:val="32"/>
          <w:szCs w:val="32"/>
          <w:cs/>
        </w:rPr>
        <w:t>พบว่า</w:t>
      </w:r>
      <w:r w:rsidR="00FE3535" w:rsidRPr="00CA62E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CA62EF">
        <w:rPr>
          <w:rFonts w:ascii="TH SarabunIT๙" w:hAnsi="TH SarabunIT๙" w:cs="TH SarabunIT๙"/>
          <w:spacing w:val="-4"/>
          <w:sz w:val="32"/>
          <w:szCs w:val="32"/>
          <w:cs/>
        </w:rPr>
        <w:t>ผู้ตอบ</w:t>
      </w:r>
      <w:r w:rsidR="00CE7C2D" w:rsidRPr="00CA62EF">
        <w:rPr>
          <w:rFonts w:ascii="TH SarabunIT๙" w:hAnsi="TH SarabunIT๙" w:cs="TH SarabunIT๙"/>
          <w:spacing w:val="-4"/>
          <w:sz w:val="32"/>
          <w:szCs w:val="32"/>
          <w:cs/>
        </w:rPr>
        <w:t>แบบประเมิน</w:t>
      </w:r>
      <w:r w:rsidR="007D136E" w:rsidRPr="00CA62E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มีความพึงพอใจต่อ</w:t>
      </w:r>
      <w:r w:rsidR="00055624" w:rsidRPr="00CA62EF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972C2A" w:rsidRPr="00CA62E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055624" w:rsidRPr="00CA62EF">
        <w:rPr>
          <w:rFonts w:ascii="TH SarabunIT๙" w:hAnsi="TH SarabunIT๙" w:cs="TH SarabunIT๙"/>
          <w:spacing w:val="-4"/>
          <w:sz w:val="32"/>
          <w:szCs w:val="32"/>
          <w:cs/>
        </w:rPr>
        <w:t>ประชุมวิชาการองค์การนักวิชาชีพในอนาคตแห่งประเทศไทย วิทยาลัยอาชีวศึกษาภูเก็ต ประจำปีการศึกษา ๒๕60</w:t>
      </w:r>
      <w:r w:rsidR="00055624" w:rsidRPr="00CA62E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7D136E" w:rsidRPr="00CA62EF">
        <w:rPr>
          <w:rFonts w:ascii="TH SarabunIT๙" w:hAnsi="TH SarabunIT๙" w:cs="TH SarabunIT๙"/>
          <w:spacing w:val="-4"/>
          <w:sz w:val="32"/>
          <w:szCs w:val="32"/>
          <w:cs/>
        </w:rPr>
        <w:t>อยู่ในระดับมาก</w:t>
      </w:r>
      <w:r w:rsidR="006E399A" w:rsidRPr="00CA62E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CA62EF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055624" w:rsidRPr="00CA62E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7D136E" w:rsidRPr="00CA62EF">
        <w:rPr>
          <w:rFonts w:ascii="TH SarabunIT๙" w:hAnsi="TH SarabunIT๙" w:cs="TH SarabunIT๙"/>
          <w:spacing w:val="-4"/>
          <w:sz w:val="32"/>
          <w:szCs w:val="32"/>
        </w:rPr>
        <w:t>=</w:t>
      </w:r>
      <w:r w:rsidR="00055624" w:rsidRPr="00CA62E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CA62EF">
        <w:rPr>
          <w:rFonts w:ascii="TH SarabunIT๙" w:hAnsi="TH SarabunIT๙" w:cs="TH SarabunIT๙"/>
          <w:spacing w:val="-4"/>
          <w:sz w:val="32"/>
          <w:szCs w:val="32"/>
          <w:cs/>
        </w:rPr>
        <w:t>4.</w:t>
      </w:r>
      <w:r w:rsidR="00055624" w:rsidRPr="00CA62EF">
        <w:rPr>
          <w:rFonts w:ascii="TH SarabunIT๙" w:hAnsi="TH SarabunIT๙" w:cs="TH SarabunIT๙"/>
          <w:spacing w:val="-4"/>
          <w:sz w:val="32"/>
          <w:szCs w:val="32"/>
          <w:cs/>
        </w:rPr>
        <w:t>๓๔</w:t>
      </w:r>
      <w:r w:rsidR="007D136E" w:rsidRPr="00CA62EF">
        <w:rPr>
          <w:rFonts w:ascii="TH SarabunIT๙" w:hAnsi="TH SarabunIT๙" w:cs="TH SarabunIT๙"/>
          <w:spacing w:val="-4"/>
          <w:sz w:val="32"/>
          <w:szCs w:val="32"/>
        </w:rPr>
        <w:t>,</w:t>
      </w:r>
      <w:r w:rsidR="00FE3535" w:rsidRPr="00CA62E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7D136E" w:rsidRPr="00CA62EF">
        <w:rPr>
          <w:rFonts w:ascii="TH SarabunIT๙" w:hAnsi="TH SarabunIT๙" w:cs="TH SarabunIT๙"/>
          <w:spacing w:val="-4"/>
          <w:sz w:val="32"/>
          <w:szCs w:val="32"/>
        </w:rPr>
        <w:t>S.D.=</w:t>
      </w:r>
      <w:r w:rsidR="00055624" w:rsidRPr="00CA62E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7D136E" w:rsidRPr="00CA62EF">
        <w:rPr>
          <w:rFonts w:ascii="TH SarabunIT๙" w:hAnsi="TH SarabunIT๙" w:cs="TH SarabunIT๙"/>
          <w:spacing w:val="-4"/>
          <w:sz w:val="32"/>
          <w:szCs w:val="32"/>
          <w:cs/>
        </w:rPr>
        <w:t>0.</w:t>
      </w:r>
      <w:r w:rsidR="00055624" w:rsidRPr="00CA62EF">
        <w:rPr>
          <w:rFonts w:ascii="TH SarabunIT๙" w:hAnsi="TH SarabunIT๙" w:cs="TH SarabunIT๙"/>
          <w:spacing w:val="-4"/>
          <w:sz w:val="32"/>
          <w:szCs w:val="32"/>
          <w:cs/>
        </w:rPr>
        <w:t>๘๔</w:t>
      </w:r>
      <w:r w:rsidR="007D136E" w:rsidRPr="00CA62EF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6E399A" w:rsidRPr="00CA62E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CA62EF">
        <w:rPr>
          <w:rFonts w:ascii="TH SarabunIT๙" w:hAnsi="TH SarabunIT๙" w:cs="TH SarabunIT๙"/>
          <w:spacing w:val="-4"/>
          <w:sz w:val="32"/>
          <w:szCs w:val="32"/>
          <w:cs/>
        </w:rPr>
        <w:t>เมื่อพิจารณา</w:t>
      </w:r>
      <w:r w:rsidR="00FE3535" w:rsidRPr="00CA62EF">
        <w:rPr>
          <w:rFonts w:ascii="TH SarabunIT๙" w:hAnsi="TH SarabunIT๙" w:cs="TH SarabunIT๙"/>
          <w:spacing w:val="-4"/>
          <w:sz w:val="32"/>
          <w:szCs w:val="32"/>
          <w:cs/>
        </w:rPr>
        <w:t>ตาม</w:t>
      </w:r>
      <w:r w:rsidR="007D136E" w:rsidRPr="00CA62EF">
        <w:rPr>
          <w:rFonts w:ascii="TH SarabunIT๙" w:hAnsi="TH SarabunIT๙" w:cs="TH SarabunIT๙"/>
          <w:spacing w:val="-4"/>
          <w:sz w:val="32"/>
          <w:szCs w:val="32"/>
          <w:cs/>
        </w:rPr>
        <w:t>ราย</w:t>
      </w:r>
      <w:r w:rsidR="00FE3535" w:rsidRPr="00CA62E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การประเมิน </w:t>
      </w:r>
      <w:r w:rsidR="00255EBB" w:rsidRPr="00CA62EF">
        <w:rPr>
          <w:rFonts w:ascii="TH SarabunIT๙" w:hAnsi="TH SarabunIT๙" w:cs="TH SarabunIT๙"/>
          <w:spacing w:val="-4"/>
          <w:sz w:val="32"/>
          <w:szCs w:val="32"/>
          <w:cs/>
        </w:rPr>
        <w:t>คือ</w:t>
      </w:r>
      <w:r w:rsidR="00055624" w:rsidRPr="00CA62E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A62EF" w:rsidRPr="00CA62EF">
        <w:rPr>
          <w:rFonts w:ascii="TH SarabunIT๙" w:hAnsi="TH SarabunIT๙" w:cs="TH SarabunIT๙"/>
          <w:spacing w:val="-4"/>
          <w:sz w:val="32"/>
          <w:szCs w:val="32"/>
          <w:cs/>
        </w:rPr>
        <w:t>นักเรียน นักศึกษาได้รับความรู้ทางวิชาชีพ และวิทยาการใหม่ๆ</w:t>
      </w:r>
      <w:r w:rsidR="00055624" w:rsidRPr="00CA62E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055624" w:rsidRPr="00CA62EF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055624" w:rsidRPr="00CA62E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4.๑๙</w:t>
      </w:r>
      <w:r w:rsidR="00055624" w:rsidRPr="00CA62EF">
        <w:rPr>
          <w:rFonts w:ascii="TH SarabunIT๙" w:hAnsi="TH SarabunIT๙" w:cs="TH SarabunIT๙"/>
          <w:spacing w:val="-4"/>
          <w:sz w:val="32"/>
          <w:szCs w:val="32"/>
        </w:rPr>
        <w:t xml:space="preserve">, S.D.= </w:t>
      </w:r>
      <w:r w:rsidR="00055624" w:rsidRPr="00CA62E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0.๘๐) </w:t>
      </w:r>
      <w:r w:rsidR="00CA62EF" w:rsidRPr="00CA62EF">
        <w:rPr>
          <w:rFonts w:ascii="TH SarabunIT๙" w:hAnsi="TH SarabunIT๙" w:cs="TH SarabunIT๙"/>
          <w:spacing w:val="-4"/>
          <w:sz w:val="32"/>
          <w:szCs w:val="32"/>
          <w:cs/>
        </w:rPr>
        <w:t>นักเรียน นักศึกษา ได้รับการเพิ่มพูนความรู้ด้านวิชาการและพัฒนาทักษะด้านวิชาชีพ</w:t>
      </w:r>
      <w:r w:rsidR="00055624" w:rsidRPr="00CA62E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055624" w:rsidRPr="00CA62EF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055624" w:rsidRPr="00CA62EF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055624" w:rsidRPr="00CA62E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4.๕๕</w:t>
      </w:r>
      <w:r w:rsidR="00055624" w:rsidRPr="00CA62EF">
        <w:rPr>
          <w:rFonts w:ascii="TH SarabunIT๙" w:hAnsi="TH SarabunIT๙" w:cs="TH SarabunIT๙"/>
          <w:spacing w:val="-4"/>
          <w:sz w:val="32"/>
          <w:szCs w:val="32"/>
        </w:rPr>
        <w:t>, S.D.=</w:t>
      </w:r>
      <w:r w:rsidR="00055624" w:rsidRPr="00CA62E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0.๙๓)</w:t>
      </w:r>
      <w:r w:rsidR="0054242A" w:rsidRPr="00CA62E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CA62EF">
        <w:rPr>
          <w:rFonts w:ascii="TH SarabunIT๙" w:hAnsi="TH SarabunIT๙" w:cs="TH SarabunIT๙"/>
          <w:spacing w:val="-4"/>
          <w:sz w:val="32"/>
          <w:szCs w:val="32"/>
          <w:cs/>
        </w:rPr>
        <w:t>นักเรียน นักศึกษา</w:t>
      </w:r>
      <w:r w:rsidR="00CA62EF">
        <w:rPr>
          <w:rFonts w:ascii="TH SarabunIT๙" w:hAnsi="TH SarabunIT๙" w:cs="TH SarabunIT๙" w:hint="cs"/>
          <w:spacing w:val="-4"/>
          <w:sz w:val="32"/>
          <w:szCs w:val="32"/>
          <w:cs/>
        </w:rPr>
        <w:br/>
      </w:r>
      <w:r w:rsidR="00CA62EF" w:rsidRPr="00CA62E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ได้แสดงออกทางด้านความรู้และความสามารถพิเศษด้านวิชาการและวิชาชีพ </w:t>
      </w:r>
      <w:r w:rsidR="0054242A" w:rsidRPr="00CA62EF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54242A" w:rsidRPr="00CA62EF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54242A" w:rsidRPr="00CA62E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4.๕๘</w:t>
      </w:r>
      <w:r w:rsidR="0054242A" w:rsidRPr="00CA62EF">
        <w:rPr>
          <w:rFonts w:ascii="TH SarabunIT๙" w:hAnsi="TH SarabunIT๙" w:cs="TH SarabunIT๙"/>
          <w:spacing w:val="-4"/>
          <w:sz w:val="32"/>
          <w:szCs w:val="32"/>
        </w:rPr>
        <w:t xml:space="preserve">, S.D.= </w:t>
      </w:r>
      <w:r w:rsidR="0054242A" w:rsidRPr="00CA62EF">
        <w:rPr>
          <w:rFonts w:ascii="TH SarabunIT๙" w:hAnsi="TH SarabunIT๙" w:cs="TH SarabunIT๙"/>
          <w:spacing w:val="-4"/>
          <w:sz w:val="32"/>
          <w:szCs w:val="32"/>
          <w:cs/>
        </w:rPr>
        <w:t>0.๙๔)</w:t>
      </w:r>
      <w:r w:rsidR="00CA62EF" w:rsidRPr="00CA62E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CA62EF" w:rsidRPr="00CA62EF">
        <w:rPr>
          <w:rFonts w:ascii="TH SarabunIT๙" w:hAnsi="TH SarabunIT๙" w:cs="TH SarabunIT๙"/>
          <w:spacing w:val="-4"/>
          <w:sz w:val="32"/>
          <w:szCs w:val="32"/>
          <w:cs/>
        </w:rPr>
        <w:t>ส่งเสริมทักษะความเป็นผู้นำ บุคลิกภาพและความคิดสร้างสรรค์</w:t>
      </w:r>
      <w:r w:rsidR="0054242A" w:rsidRPr="00CA62E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54242A" w:rsidRPr="00CA62EF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54242A" w:rsidRPr="00CA62EF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54242A" w:rsidRPr="00CA62E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4.๑๔</w:t>
      </w:r>
      <w:r w:rsidR="0054242A" w:rsidRPr="00CA62EF">
        <w:rPr>
          <w:rFonts w:ascii="TH SarabunIT๙" w:hAnsi="TH SarabunIT๙" w:cs="TH SarabunIT๙"/>
          <w:spacing w:val="-4"/>
          <w:sz w:val="32"/>
          <w:szCs w:val="32"/>
        </w:rPr>
        <w:t xml:space="preserve">, S.D.= </w:t>
      </w:r>
      <w:r w:rsidR="0054242A" w:rsidRPr="00CA62EF">
        <w:rPr>
          <w:rFonts w:ascii="TH SarabunIT๙" w:hAnsi="TH SarabunIT๙" w:cs="TH SarabunIT๙"/>
          <w:spacing w:val="-4"/>
          <w:sz w:val="32"/>
          <w:szCs w:val="32"/>
          <w:cs/>
        </w:rPr>
        <w:t>0.๗๓)</w:t>
      </w:r>
      <w:r w:rsidR="00CA62EF" w:rsidRPr="00CA62E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CA62EF" w:rsidRPr="00CA62EF">
        <w:rPr>
          <w:rFonts w:ascii="TH SarabunIT๙" w:hAnsi="TH SarabunIT๙" w:cs="TH SarabunIT๙"/>
          <w:spacing w:val="-4"/>
          <w:sz w:val="32"/>
          <w:szCs w:val="32"/>
          <w:cs/>
        </w:rPr>
        <w:t>นักเรียน นักศึกษา สามารถเป็นตัวแทนในการคัดเลือกในการเข้าร่วมแข่งขันทักษะวิชาชีพและวิชาการ</w:t>
      </w:r>
      <w:r w:rsidR="00CA62EF">
        <w:rPr>
          <w:rFonts w:ascii="TH SarabunIT๙" w:hAnsi="TH SarabunIT๙" w:cs="TH SarabunIT๙" w:hint="cs"/>
          <w:spacing w:val="-4"/>
          <w:sz w:val="32"/>
          <w:szCs w:val="32"/>
          <w:cs/>
        </w:rPr>
        <w:br/>
      </w:r>
      <w:r w:rsidR="0054242A" w:rsidRPr="00CA62EF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54242A" w:rsidRPr="00CA62EF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54242A" w:rsidRPr="00CA62E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4.๐๐</w:t>
      </w:r>
      <w:r w:rsidR="0054242A" w:rsidRPr="00CA62EF">
        <w:rPr>
          <w:rFonts w:ascii="TH SarabunIT๙" w:hAnsi="TH SarabunIT๙" w:cs="TH SarabunIT๙"/>
          <w:spacing w:val="-4"/>
          <w:sz w:val="32"/>
          <w:szCs w:val="32"/>
        </w:rPr>
        <w:t xml:space="preserve">, S.D. = </w:t>
      </w:r>
      <w:r w:rsidR="0054242A" w:rsidRPr="00CA62EF">
        <w:rPr>
          <w:rFonts w:ascii="TH SarabunIT๙" w:hAnsi="TH SarabunIT๙" w:cs="TH SarabunIT๙"/>
          <w:spacing w:val="-4"/>
          <w:sz w:val="32"/>
          <w:szCs w:val="32"/>
          <w:cs/>
        </w:rPr>
        <w:t>0.๙๒)</w:t>
      </w:r>
      <w:r w:rsidR="00CA62EF" w:rsidRPr="00CA62E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CA62EF" w:rsidRPr="00CA62EF">
        <w:rPr>
          <w:rFonts w:ascii="TH SarabunIT๙" w:hAnsi="TH SarabunIT๙" w:cs="TH SarabunIT๙"/>
          <w:spacing w:val="-4"/>
          <w:sz w:val="32"/>
          <w:szCs w:val="32"/>
          <w:cs/>
        </w:rPr>
        <w:t>ลักษณะการจัดกิจกรรมของโครงการ</w:t>
      </w:r>
      <w:r w:rsidR="0054242A" w:rsidRPr="00CA62E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54242A" w:rsidRPr="00CA62EF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54242A" w:rsidRPr="00CA62EF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54242A" w:rsidRPr="00CA62E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4.๒๐</w:t>
      </w:r>
      <w:r w:rsidR="0054242A" w:rsidRPr="00CA62EF">
        <w:rPr>
          <w:rFonts w:ascii="TH SarabunIT๙" w:hAnsi="TH SarabunIT๙" w:cs="TH SarabunIT๙"/>
          <w:spacing w:val="-4"/>
          <w:sz w:val="32"/>
          <w:szCs w:val="32"/>
        </w:rPr>
        <w:t xml:space="preserve">, S.D.= </w:t>
      </w:r>
      <w:r w:rsidR="0054242A" w:rsidRPr="00CA62EF">
        <w:rPr>
          <w:rFonts w:ascii="TH SarabunIT๙" w:hAnsi="TH SarabunIT๙" w:cs="TH SarabunIT๙"/>
          <w:spacing w:val="-4"/>
          <w:sz w:val="32"/>
          <w:szCs w:val="32"/>
          <w:cs/>
        </w:rPr>
        <w:t>0.๗๖)</w:t>
      </w:r>
      <w:r w:rsidR="0054242A" w:rsidRPr="00CA62E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54242A" w:rsidRPr="00CA62EF">
        <w:rPr>
          <w:rFonts w:ascii="TH SarabunIT๙" w:hAnsi="TH SarabunIT๙" w:cs="TH SarabunIT๙"/>
          <w:spacing w:val="-4"/>
          <w:sz w:val="32"/>
          <w:szCs w:val="32"/>
          <w:cs/>
        </w:rPr>
        <w:t>และ</w:t>
      </w:r>
      <w:r w:rsidR="00CA62EF" w:rsidRPr="00CA62EF">
        <w:rPr>
          <w:rFonts w:ascii="TH SarabunIT๙" w:hAnsi="TH SarabunIT๙" w:cs="TH SarabunIT๙"/>
          <w:spacing w:val="-4"/>
          <w:sz w:val="32"/>
          <w:szCs w:val="32"/>
          <w:cs/>
        </w:rPr>
        <w:t>การ</w:t>
      </w:r>
      <w:r w:rsidR="00CA62EF">
        <w:rPr>
          <w:rFonts w:ascii="TH SarabunIT๙" w:hAnsi="TH SarabunIT๙" w:cs="TH SarabunIT๙" w:hint="cs"/>
          <w:spacing w:val="-4"/>
          <w:sz w:val="32"/>
          <w:szCs w:val="32"/>
          <w:cs/>
        </w:rPr>
        <w:br/>
      </w:r>
      <w:r w:rsidR="00CA62EF" w:rsidRPr="00CA62EF">
        <w:rPr>
          <w:rFonts w:ascii="TH SarabunIT๙" w:hAnsi="TH SarabunIT๙" w:cs="TH SarabunIT๙"/>
          <w:spacing w:val="-4"/>
          <w:sz w:val="32"/>
          <w:szCs w:val="32"/>
          <w:cs/>
        </w:rPr>
        <w:t>มีส่วนร่วมของนักเรียน นักศึกษา</w:t>
      </w:r>
      <w:r w:rsidR="0054242A" w:rsidRPr="00CA62E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54242A" w:rsidRPr="00CA62EF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54242A" w:rsidRPr="00CA62E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4.๗๒</w:t>
      </w:r>
      <w:r w:rsidR="0054242A" w:rsidRPr="00CA62EF">
        <w:rPr>
          <w:rFonts w:ascii="TH SarabunIT๙" w:hAnsi="TH SarabunIT๙" w:cs="TH SarabunIT๙"/>
          <w:spacing w:val="-4"/>
          <w:sz w:val="32"/>
          <w:szCs w:val="32"/>
        </w:rPr>
        <w:t xml:space="preserve">, S.D. = </w:t>
      </w:r>
      <w:r w:rsidR="0054242A" w:rsidRPr="00CA62E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0.๙๘) </w:t>
      </w:r>
      <w:r w:rsidR="007D136E" w:rsidRPr="00CA62EF">
        <w:rPr>
          <w:rFonts w:ascii="TH SarabunIT๙" w:hAnsi="TH SarabunIT๙" w:cs="TH SarabunIT๙"/>
          <w:spacing w:val="-4"/>
          <w:sz w:val="32"/>
          <w:szCs w:val="32"/>
          <w:cs/>
        </w:rPr>
        <w:t>ตามลำดับ</w:t>
      </w:r>
    </w:p>
    <w:p w:rsidR="0080266E" w:rsidRDefault="0080266E" w:rsidP="003960DB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80266E" w:rsidRDefault="0080266E" w:rsidP="003960DB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80266E" w:rsidRDefault="0080266E" w:rsidP="003960DB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80266E" w:rsidRDefault="0080266E" w:rsidP="003960DB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80266E" w:rsidRDefault="0080266E" w:rsidP="003960DB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960DB" w:rsidRDefault="003960DB" w:rsidP="003960DB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ตอนที่ </w:t>
      </w:r>
      <w:r w:rsidRPr="00E630C8">
        <w:rPr>
          <w:rFonts w:ascii="TH SarabunIT๙" w:hAnsi="TH SarabunIT๙" w:cs="TH SarabunIT๙"/>
          <w:b/>
          <w:bCs/>
          <w:sz w:val="32"/>
          <w:szCs w:val="32"/>
        </w:rPr>
        <w:t xml:space="preserve">3  </w:t>
      </w: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</w:t>
      </w:r>
    </w:p>
    <w:p w:rsidR="003960DB" w:rsidRPr="0080266E" w:rsidRDefault="003960DB" w:rsidP="0080266E">
      <w:pPr>
        <w:pStyle w:val="a5"/>
        <w:tabs>
          <w:tab w:val="left" w:pos="1134"/>
          <w:tab w:val="left" w:pos="1418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80266E">
        <w:rPr>
          <w:rFonts w:ascii="TH SarabunIT๙" w:hAnsi="TH SarabunIT๙" w:cs="TH SarabunIT๙" w:hint="cs"/>
          <w:spacing w:val="-4"/>
          <w:sz w:val="32"/>
          <w:szCs w:val="32"/>
          <w:cs/>
        </w:rPr>
        <w:t>จา</w:t>
      </w:r>
      <w:r w:rsidRPr="0080266E">
        <w:rPr>
          <w:rFonts w:ascii="TH SarabunIT๙" w:hAnsi="TH SarabunIT๙" w:cs="TH SarabunIT๙"/>
          <w:spacing w:val="-4"/>
          <w:sz w:val="32"/>
          <w:szCs w:val="32"/>
          <w:cs/>
        </w:rPr>
        <w:t>กการดำเนินการโครงการ</w:t>
      </w:r>
      <w:r w:rsidRPr="0080266E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80266E" w:rsidRPr="0080266E">
        <w:rPr>
          <w:rFonts w:ascii="TH SarabunIT๙" w:hAnsi="TH SarabunIT๙" w:cs="TH SarabunIT๙"/>
          <w:spacing w:val="-4"/>
          <w:sz w:val="32"/>
          <w:szCs w:val="32"/>
          <w:cs/>
        </w:rPr>
        <w:t>ประชุมวิชาการองค์การนักวิชาชีพในอนาคตแห่งประเทศไทย</w:t>
      </w:r>
      <w:r w:rsidR="0080266E" w:rsidRPr="0080266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80266E" w:rsidRPr="0080266E">
        <w:rPr>
          <w:rFonts w:ascii="TH SarabunIT๙" w:hAnsi="TH SarabunIT๙" w:cs="TH SarabunIT๙"/>
          <w:sz w:val="32"/>
          <w:szCs w:val="32"/>
          <w:cs/>
        </w:rPr>
        <w:t>วิทยาลัยอาชีวศึกษาภูเก็ต</w:t>
      </w:r>
      <w:r w:rsidR="0080266E" w:rsidRPr="008026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0266E" w:rsidRPr="0080266E">
        <w:rPr>
          <w:rFonts w:ascii="TH SarabunIT๙" w:hAnsi="TH SarabunIT๙" w:cs="TH SarabunIT๙"/>
          <w:sz w:val="32"/>
          <w:szCs w:val="32"/>
          <w:cs/>
        </w:rPr>
        <w:t>ประจำปีการศึกษา ๒๕</w:t>
      </w:r>
      <w:r w:rsidR="0080266E" w:rsidRPr="0080266E">
        <w:rPr>
          <w:rFonts w:ascii="TH SarabunIT๙" w:hAnsi="TH SarabunIT๙" w:cs="TH SarabunIT๙" w:hint="cs"/>
          <w:sz w:val="32"/>
          <w:szCs w:val="32"/>
          <w:cs/>
        </w:rPr>
        <w:t>60</w:t>
      </w:r>
      <w:r w:rsidR="0080266E">
        <w:rPr>
          <w:rFonts w:ascii="TH SarabunIT๙" w:hAnsi="TH SarabunIT๙" w:cs="TH SarabunIT๙" w:hint="cs"/>
          <w:sz w:val="32"/>
          <w:szCs w:val="32"/>
          <w:cs/>
        </w:rPr>
        <w:t xml:space="preserve">  ของ</w:t>
      </w:r>
      <w:r w:rsidR="0080266E" w:rsidRPr="0080266E">
        <w:rPr>
          <w:rFonts w:ascii="TH SarabunIT๙" w:hAnsi="TH SarabunIT๙" w:cs="TH SarabunIT๙"/>
          <w:spacing w:val="-4"/>
          <w:sz w:val="32"/>
          <w:szCs w:val="32"/>
          <w:cs/>
        </w:rPr>
        <w:t>องค์การนักวิชาชีพในอนาคตแห่งประเทศไทย</w:t>
      </w:r>
      <w:r w:rsidR="0080266E" w:rsidRPr="0080266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8026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0266E">
        <w:rPr>
          <w:rFonts w:ascii="TH SarabunIT๙" w:hAnsi="TH SarabunIT๙" w:cs="TH SarabunIT๙" w:hint="cs"/>
          <w:sz w:val="32"/>
          <w:szCs w:val="32"/>
          <w:cs/>
        </w:rPr>
        <w:t>มีข้อเสนอแนะแสดงดังตารางที่ ๓</w:t>
      </w:r>
    </w:p>
    <w:p w:rsidR="003960DB" w:rsidRDefault="003960DB" w:rsidP="003960DB">
      <w:pPr>
        <w:pStyle w:val="a5"/>
        <w:tabs>
          <w:tab w:val="left" w:pos="1134"/>
          <w:tab w:val="left" w:pos="1418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๓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แสดง</w:t>
      </w:r>
      <w:r>
        <w:rPr>
          <w:rFonts w:ascii="TH SarabunIT๙" w:hAnsi="TH SarabunIT๙" w:cs="TH SarabunIT๙" w:hint="cs"/>
          <w:sz w:val="32"/>
          <w:szCs w:val="32"/>
          <w:cs/>
        </w:rPr>
        <w:t>ข้อเสนอแนะของผู้ตอบแบบประเมินความพึงพอใจโครงการ</w:t>
      </w:r>
    </w:p>
    <w:tbl>
      <w:tblPr>
        <w:tblW w:w="8505" w:type="dxa"/>
        <w:tblInd w:w="108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095"/>
        <w:gridCol w:w="1417"/>
      </w:tblGrid>
      <w:tr w:rsidR="003960DB" w:rsidRPr="005D1E7F" w:rsidTr="003C7186">
        <w:tc>
          <w:tcPr>
            <w:tcW w:w="993" w:type="dxa"/>
            <w:vAlign w:val="center"/>
          </w:tcPr>
          <w:p w:rsidR="003960DB" w:rsidRPr="005D1E7F" w:rsidRDefault="003960DB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6095" w:type="dxa"/>
            <w:vAlign w:val="center"/>
          </w:tcPr>
          <w:p w:rsidR="003960DB" w:rsidRPr="005D1E7F" w:rsidRDefault="003960DB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1417" w:type="dxa"/>
            <w:vAlign w:val="center"/>
          </w:tcPr>
          <w:p w:rsidR="003960DB" w:rsidRPr="005D1E7F" w:rsidRDefault="003960DB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ความถี่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f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3960DB" w:rsidRPr="005D1E7F" w:rsidTr="003C7186">
        <w:trPr>
          <w:trHeight w:val="351"/>
        </w:trPr>
        <w:tc>
          <w:tcPr>
            <w:tcW w:w="993" w:type="dxa"/>
            <w:vAlign w:val="center"/>
          </w:tcPr>
          <w:p w:rsidR="003960DB" w:rsidRPr="005D1E7F" w:rsidRDefault="003960DB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  <w:vAlign w:val="center"/>
          </w:tcPr>
          <w:p w:rsidR="003960DB" w:rsidRPr="00067D3E" w:rsidRDefault="0080266E" w:rsidP="003C7186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ควรให้มีกิจกรรมตลอดทั้งวัน</w:t>
            </w:r>
          </w:p>
        </w:tc>
        <w:tc>
          <w:tcPr>
            <w:tcW w:w="1417" w:type="dxa"/>
            <w:vAlign w:val="center"/>
          </w:tcPr>
          <w:p w:rsidR="003960DB" w:rsidRPr="005D1E7F" w:rsidRDefault="003960DB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๗</w:t>
            </w:r>
          </w:p>
        </w:tc>
      </w:tr>
      <w:tr w:rsidR="003960DB" w:rsidRPr="005D1E7F" w:rsidTr="003C7186">
        <w:tc>
          <w:tcPr>
            <w:tcW w:w="993" w:type="dxa"/>
            <w:vAlign w:val="center"/>
          </w:tcPr>
          <w:p w:rsidR="003960DB" w:rsidRPr="005D1E7F" w:rsidRDefault="003960DB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  <w:vAlign w:val="center"/>
          </w:tcPr>
          <w:p w:rsidR="003960DB" w:rsidRPr="00711113" w:rsidRDefault="0080266E" w:rsidP="003C7186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การประชาสัมพันธ์ไม่ทั่วถึง</w:t>
            </w:r>
          </w:p>
        </w:tc>
        <w:tc>
          <w:tcPr>
            <w:tcW w:w="1417" w:type="dxa"/>
            <w:vAlign w:val="center"/>
          </w:tcPr>
          <w:p w:rsidR="003960DB" w:rsidRPr="005D1E7F" w:rsidRDefault="003960DB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</w:tc>
      </w:tr>
      <w:tr w:rsidR="003960DB" w:rsidRPr="005D1E7F" w:rsidTr="003C7186">
        <w:tc>
          <w:tcPr>
            <w:tcW w:w="993" w:type="dxa"/>
            <w:vAlign w:val="center"/>
          </w:tcPr>
          <w:p w:rsidR="003960DB" w:rsidRPr="005D1E7F" w:rsidRDefault="003960DB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3.</w:t>
            </w:r>
          </w:p>
        </w:tc>
        <w:tc>
          <w:tcPr>
            <w:tcW w:w="6095" w:type="dxa"/>
            <w:vAlign w:val="center"/>
          </w:tcPr>
          <w:p w:rsidR="003960DB" w:rsidRPr="00067D3E" w:rsidRDefault="0080266E" w:rsidP="003C7186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การมีส่วนร่วมของนักเรียน นักศึกษาน้อยเกินไป</w:t>
            </w:r>
          </w:p>
        </w:tc>
        <w:tc>
          <w:tcPr>
            <w:tcW w:w="1417" w:type="dxa"/>
            <w:vAlign w:val="center"/>
          </w:tcPr>
          <w:p w:rsidR="003960DB" w:rsidRPr="00814A7A" w:rsidRDefault="003960DB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</w:tr>
    </w:tbl>
    <w:p w:rsidR="0054242A" w:rsidRDefault="0054242A"/>
    <w:p w:rsidR="0054242A" w:rsidRDefault="0054242A"/>
    <w:p w:rsidR="0054242A" w:rsidRDefault="0054242A"/>
    <w:p w:rsidR="0054242A" w:rsidRDefault="0054242A"/>
    <w:p w:rsidR="0054242A" w:rsidRDefault="0054242A"/>
    <w:p w:rsidR="0054242A" w:rsidRDefault="0054242A"/>
    <w:p w:rsidR="0054242A" w:rsidRDefault="0054242A"/>
    <w:p w:rsidR="0054242A" w:rsidRDefault="0054242A"/>
    <w:p w:rsidR="0054242A" w:rsidRDefault="0054242A"/>
    <w:p w:rsidR="0054242A" w:rsidRDefault="0054242A"/>
    <w:p w:rsidR="0054242A" w:rsidRDefault="0054242A"/>
    <w:p w:rsidR="0054242A" w:rsidRDefault="0054242A"/>
    <w:p w:rsidR="0054242A" w:rsidRDefault="0054242A"/>
    <w:p w:rsidR="0054242A" w:rsidRDefault="0054242A"/>
    <w:p w:rsidR="0054242A" w:rsidRDefault="0054242A"/>
    <w:p w:rsidR="0054242A" w:rsidRDefault="0054242A"/>
    <w:p w:rsidR="0054242A" w:rsidRDefault="0054242A"/>
    <w:p w:rsidR="0054242A" w:rsidRDefault="0054242A"/>
    <w:p w:rsidR="0080266E" w:rsidRDefault="0080266E"/>
    <w:p w:rsidR="0080266E" w:rsidRDefault="0080266E"/>
    <w:p w:rsidR="0080266E" w:rsidRDefault="0080266E"/>
    <w:p w:rsidR="0080266E" w:rsidRDefault="0080266E"/>
    <w:p w:rsidR="0080266E" w:rsidRDefault="0080266E"/>
    <w:p w:rsidR="0080266E" w:rsidRDefault="0080266E"/>
    <w:p w:rsidR="0080266E" w:rsidRDefault="0080266E"/>
    <w:p w:rsidR="0080266E" w:rsidRDefault="0080266E"/>
    <w:p w:rsidR="0080266E" w:rsidRDefault="0080266E"/>
    <w:p w:rsidR="0080266E" w:rsidRDefault="0080266E"/>
    <w:p w:rsidR="0080266E" w:rsidRDefault="0080266E"/>
    <w:p w:rsidR="0080266E" w:rsidRDefault="0080266E"/>
    <w:p w:rsidR="0080266E" w:rsidRDefault="0080266E"/>
    <w:p w:rsidR="0080266E" w:rsidRDefault="0080266E"/>
    <w:p w:rsidR="0080266E" w:rsidRDefault="0080266E"/>
    <w:p w:rsidR="0080266E" w:rsidRDefault="0080266E"/>
    <w:p w:rsidR="0080266E" w:rsidRDefault="0080266E"/>
    <w:p w:rsidR="0080266E" w:rsidRDefault="0080266E"/>
    <w:p w:rsidR="0080266E" w:rsidRDefault="0080266E"/>
    <w:p w:rsidR="0080266E" w:rsidRDefault="0080266E"/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3</w:t>
      </w:r>
    </w:p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สรุปผล  อภิปรายผล และข้อเสนอแนะ</w:t>
      </w:r>
    </w:p>
    <w:p w:rsidR="00EF705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2"/>
          <w:szCs w:val="32"/>
          <w:highlight w:val="yellow"/>
        </w:rPr>
      </w:pPr>
    </w:p>
    <w:p w:rsidR="000244FB" w:rsidRPr="00972C2A" w:rsidRDefault="000244FB" w:rsidP="0054242A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72C2A">
        <w:rPr>
          <w:rFonts w:ascii="TH SarabunIT๙" w:hAnsi="TH SarabunIT๙" w:cs="TH SarabunIT๙"/>
          <w:sz w:val="32"/>
          <w:szCs w:val="32"/>
          <w:cs/>
        </w:rPr>
        <w:t>การดำเนิน</w:t>
      </w:r>
      <w:r w:rsidR="0054242A" w:rsidRPr="00972C2A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972C2A" w:rsidRPr="00972C2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4242A" w:rsidRPr="00972C2A">
        <w:rPr>
          <w:rFonts w:ascii="TH SarabunIT๙" w:hAnsi="TH SarabunIT๙" w:cs="TH SarabunIT๙"/>
          <w:sz w:val="32"/>
          <w:szCs w:val="32"/>
          <w:cs/>
        </w:rPr>
        <w:t>ประชุมวิชาการองค์การนักวิชาชีพในอนาคตแห่งประเทศไทย วิทยาลัยอาชีวศึกษาภูเก็ต ประจำปีการศึกษา ๒๕60  มีวัตถุประสงค์</w:t>
      </w:r>
      <w:r w:rsidR="008026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4242A" w:rsidRPr="00972C2A">
        <w:rPr>
          <w:rFonts w:ascii="TH SarabunIT๙" w:hAnsi="TH SarabunIT๙" w:cs="TH SarabunIT๙"/>
          <w:sz w:val="32"/>
          <w:szCs w:val="32"/>
          <w:cs/>
        </w:rPr>
        <w:t>เพื่อนักเรียน นักศึกษาได้ทราบข้อมูลความรู้ทางวิชาชีพ เพื่อนำมาประยุกต์ใช้พัฒนาตนเอง เพิ่มพูนความรู้ด้านว</w:t>
      </w:r>
      <w:r w:rsidR="00972C2A" w:rsidRPr="00972C2A">
        <w:rPr>
          <w:rFonts w:ascii="TH SarabunIT๙" w:hAnsi="TH SarabunIT๙" w:cs="TH SarabunIT๙"/>
          <w:sz w:val="32"/>
          <w:szCs w:val="32"/>
          <w:cs/>
        </w:rPr>
        <w:t>ิชาการ และพัฒนาทักษะด้านวิชาชีพ</w:t>
      </w:r>
      <w:r w:rsidR="0054242A" w:rsidRPr="00972C2A">
        <w:rPr>
          <w:rFonts w:ascii="TH SarabunIT๙" w:hAnsi="TH SarabunIT๙" w:cs="TH SarabunIT๙"/>
          <w:sz w:val="32"/>
          <w:szCs w:val="32"/>
          <w:cs/>
        </w:rPr>
        <w:t xml:space="preserve">เปิดโอกาสในการได้แสดงออกซึ่งความรู้ และความสามารถพิเศษ ทั้งด้านวิชาการ และวิชาชีพ ตลอดจนความสามารถพิเศษอื่น ๆ ที่ส่งเสริมทักษะความเป็นผู้นำ บุคลิกภาพ ความคิดสร้างสรรค์ และเป็นกระบวนการคัดเลือกตัวแทนนักเรียน นักศึกษา เพื่อเข้าร่วมการแข่งขันทักษะวิชาชีพ วิชาการ และกิจกรรมต่าง ๆ เพื่อเข้าแข่งขัน ในระดับ </w:t>
      </w:r>
      <w:proofErr w:type="spellStart"/>
      <w:r w:rsidR="0054242A" w:rsidRPr="00972C2A">
        <w:rPr>
          <w:rFonts w:ascii="TH SarabunIT๙" w:hAnsi="TH SarabunIT๙" w:cs="TH SarabunIT๙"/>
          <w:sz w:val="32"/>
          <w:szCs w:val="32"/>
          <w:cs/>
        </w:rPr>
        <w:t>อศจ</w:t>
      </w:r>
      <w:proofErr w:type="spellEnd"/>
      <w:r w:rsidR="0054242A" w:rsidRPr="00972C2A">
        <w:rPr>
          <w:rFonts w:ascii="TH SarabunIT๙" w:hAnsi="TH SarabunIT๙" w:cs="TH SarabunIT๙"/>
          <w:sz w:val="32"/>
          <w:szCs w:val="32"/>
          <w:cs/>
        </w:rPr>
        <w:t>. ระดับภาค และระดับชาติต่อไป ซึ่งคณะกรรมการได้ดำเนินโครงการ</w:t>
      </w:r>
      <w:r w:rsidR="0080266E" w:rsidRPr="00972C2A">
        <w:rPr>
          <w:rFonts w:ascii="TH SarabunIT๙" w:hAnsi="TH SarabunIT๙" w:cs="TH SarabunIT๙"/>
          <w:sz w:val="32"/>
          <w:szCs w:val="32"/>
          <w:cs/>
        </w:rPr>
        <w:t xml:space="preserve">ประชุมวิชาการองค์การนักวิชาชีพในอนาคตแห่งประเทศไทย วิทยาลัยอาชีวศึกษาภูเก็ต ประจำปีการศึกษา ๒๕60 </w:t>
      </w:r>
      <w:r w:rsidRPr="00972C2A">
        <w:rPr>
          <w:rFonts w:ascii="TH SarabunIT๙" w:hAnsi="TH SarabunIT๙" w:cs="TH SarabunIT๙"/>
          <w:sz w:val="32"/>
          <w:szCs w:val="32"/>
          <w:cs/>
        </w:rPr>
        <w:t xml:space="preserve">เรียบร้อยแล้ว </w:t>
      </w:r>
      <w:r w:rsidRPr="00972C2A">
        <w:rPr>
          <w:rFonts w:ascii="TH SarabunIT๙" w:hAnsi="TH SarabunIT๙" w:cs="TH SarabunIT๙"/>
          <w:color w:val="000000"/>
          <w:sz w:val="32"/>
          <w:szCs w:val="32"/>
          <w:cs/>
        </w:rPr>
        <w:t>เครื่องมือ</w:t>
      </w:r>
      <w:r w:rsidR="0080266E"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ที่ใช้</w:t>
      </w:r>
      <w:r w:rsidR="0080266E">
        <w:rPr>
          <w:rFonts w:ascii="TH SarabunIT๙" w:hAnsi="TH SarabunIT๙" w:cs="TH SarabunIT๙"/>
          <w:color w:val="000000"/>
          <w:sz w:val="32"/>
          <w:szCs w:val="32"/>
          <w:cs/>
        </w:rPr>
        <w:t>ในการเก็บรวบรวมข้อมูล</w:t>
      </w:r>
      <w:r w:rsidR="0080266E">
        <w:rPr>
          <w:rFonts w:ascii="TH SarabunIT๙" w:hAnsi="TH SarabunIT๙" w:cs="TH SarabunIT๙" w:hint="cs"/>
          <w:color w:val="000000"/>
          <w:sz w:val="32"/>
          <w:szCs w:val="32"/>
          <w:cs/>
        </w:rPr>
        <w:t>เป็น</w:t>
      </w:r>
      <w:r w:rsidRPr="00972C2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แบบประเมินความพึงพอใจ โดยใช้สถิติวิเคราะห์ ค่าร้อยละ ค่าเฉลี่ย </w:t>
      </w:r>
      <w:r w:rsidRPr="00972C2A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Pr="00972C2A">
        <w:rPr>
          <w:rFonts w:ascii="TH SarabunIT๙" w:hAnsi="TH SarabunIT๙" w:cs="TH SarabunIT๙"/>
          <w:color w:val="000000"/>
          <w:sz w:val="32"/>
          <w:szCs w:val="32"/>
          <w:cs/>
        </w:rPr>
        <w:t>) และส่วนเบี่ยงเบนมาตรฐาน (</w:t>
      </w:r>
      <w:r w:rsidRPr="00972C2A">
        <w:rPr>
          <w:rFonts w:ascii="TH SarabunIT๙" w:hAnsi="TH SarabunIT๙" w:cs="TH SarabunIT๙"/>
          <w:color w:val="000000"/>
          <w:sz w:val="32"/>
          <w:szCs w:val="32"/>
        </w:rPr>
        <w:t>S.D.)</w:t>
      </w:r>
      <w:r w:rsidRPr="00972C2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สรุปผล อภิปรายผล และข้อเสนอแนะในการดำเนินโครงการ ดังนี้</w:t>
      </w:r>
    </w:p>
    <w:p w:rsidR="00CE3BFF" w:rsidRPr="00145698" w:rsidRDefault="00CE3BFF" w:rsidP="00CE3BFF">
      <w:pPr>
        <w:tabs>
          <w:tab w:val="left" w:pos="117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CF00D6" w:rsidRDefault="00EF705B" w:rsidP="00CC5E9A">
      <w:pPr>
        <w:numPr>
          <w:ilvl w:val="0"/>
          <w:numId w:val="1"/>
        </w:numPr>
        <w:tabs>
          <w:tab w:val="left" w:pos="270"/>
        </w:tabs>
        <w:ind w:left="0" w:firstLine="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F00D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สรุปผลการดำเนินโครงการ</w:t>
      </w:r>
    </w:p>
    <w:p w:rsidR="0080266E" w:rsidRDefault="00CF00D6" w:rsidP="00A473D0">
      <w:pPr>
        <w:pStyle w:val="a5"/>
        <w:tabs>
          <w:tab w:val="left" w:pos="1134"/>
          <w:tab w:val="left" w:pos="1560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1946A3" w:rsidRPr="00CF00D6">
        <w:rPr>
          <w:rFonts w:ascii="TH SarabunIT๙" w:hAnsi="TH SarabunIT๙" w:cs="TH SarabunIT๙"/>
          <w:color w:val="000000"/>
          <w:sz w:val="32"/>
          <w:szCs w:val="32"/>
          <w:cs/>
        </w:rPr>
        <w:t>ผลการดำเนิน</w:t>
      </w:r>
      <w:r w:rsidR="00D1070A" w:rsidRPr="00931279">
        <w:rPr>
          <w:rFonts w:ascii="TH SarabunIT๙" w:hAnsi="TH SarabunIT๙" w:cs="TH SarabunIT๙"/>
          <w:sz w:val="32"/>
          <w:szCs w:val="32"/>
          <w:cs/>
        </w:rPr>
        <w:t>โครงการประชุมวิชาการองค์การนักวิชาชีพในอนาคตแห่งประเทศไทย วิทยาลัยอาชีวศึกษาภูเก็ต ประจำปีการศ</w:t>
      </w:r>
      <w:r w:rsidR="00D1070A">
        <w:rPr>
          <w:rFonts w:ascii="TH SarabunIT๙" w:hAnsi="TH SarabunIT๙" w:cs="TH SarabunIT๙"/>
          <w:sz w:val="32"/>
          <w:szCs w:val="32"/>
          <w:cs/>
        </w:rPr>
        <w:t>ึกษา ๒๕</w:t>
      </w:r>
      <w:r w:rsidR="00D1070A">
        <w:rPr>
          <w:rFonts w:ascii="TH SarabunIT๙" w:hAnsi="TH SarabunIT๙" w:cs="TH SarabunIT๙" w:hint="cs"/>
          <w:sz w:val="32"/>
          <w:szCs w:val="32"/>
          <w:cs/>
        </w:rPr>
        <w:t>60</w:t>
      </w:r>
      <w:r w:rsidR="00D1070A" w:rsidRPr="0093127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F705B" w:rsidRPr="00CF00D6">
        <w:rPr>
          <w:rFonts w:ascii="TH SarabunIT๙" w:hAnsi="TH SarabunIT๙" w:cs="TH SarabunIT๙"/>
          <w:color w:val="000000"/>
          <w:sz w:val="32"/>
          <w:szCs w:val="32"/>
          <w:cs/>
        </w:rPr>
        <w:t>ครั้งนี้ ผู้เข้าร่วม</w:t>
      </w:r>
      <w:r w:rsidR="00D1070A">
        <w:rPr>
          <w:rFonts w:ascii="TH SarabunIT๙" w:hAnsi="TH SarabunIT๙" w:cs="TH SarabunIT๙" w:hint="cs"/>
          <w:color w:val="000000"/>
          <w:sz w:val="32"/>
          <w:szCs w:val="32"/>
          <w:cs/>
        </w:rPr>
        <w:t>โครงการ</w:t>
      </w:r>
      <w:r w:rsidR="00EF705B" w:rsidRPr="00CF00D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เป็นนักเรียน นักศึกษา </w:t>
      </w:r>
      <w:r w:rsidR="00D1070A" w:rsidRPr="00680DDC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วิทยาลัยอาชีวศึกษาภูเก็ต </w:t>
      </w:r>
      <w:r w:rsidR="00FB3A57" w:rsidRPr="00680DD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จำนวน </w:t>
      </w:r>
      <w:r w:rsidR="00501C28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๙๘๔</w:t>
      </w:r>
      <w:r w:rsidR="00FB3A57" w:rsidRPr="00680DD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คน</w:t>
      </w:r>
      <w:bookmarkStart w:id="0" w:name="_GoBack"/>
      <w:bookmarkEnd w:id="0"/>
      <w:r w:rsidR="00FB3A57" w:rsidRPr="00680DD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80266E" w:rsidRPr="00680DD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ผู้ตอบแบบประเมิน</w:t>
      </w:r>
      <w:r w:rsidR="00501C28" w:rsidRPr="00680DD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จำนวน </w:t>
      </w:r>
      <w:r w:rsidR="00501C28" w:rsidRPr="00680DDC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๓๑๐</w:t>
      </w:r>
      <w:r w:rsidR="00501C28" w:rsidRPr="00680DD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คน </w:t>
      </w:r>
      <w:r w:rsidR="0080266E" w:rsidRPr="00680DDC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ส่วนใหญ่</w:t>
      </w:r>
      <w:r w:rsidR="0080266E" w:rsidRPr="00680DDC">
        <w:rPr>
          <w:rFonts w:ascii="TH SarabunIT๙" w:hAnsi="TH SarabunIT๙" w:cs="TH SarabunIT๙"/>
          <w:spacing w:val="-6"/>
          <w:sz w:val="32"/>
          <w:szCs w:val="32"/>
          <w:cs/>
        </w:rPr>
        <w:t>เป็น</w:t>
      </w:r>
      <w:r w:rsidR="0080266E" w:rsidRPr="00680DDC">
        <w:rPr>
          <w:rFonts w:ascii="TH SarabunIT๙" w:hAnsi="TH SarabunIT๙" w:cs="TH SarabunIT๙" w:hint="cs"/>
          <w:spacing w:val="-6"/>
          <w:sz w:val="32"/>
          <w:szCs w:val="32"/>
          <w:cs/>
        </w:rPr>
        <w:t>เพศหญิง</w:t>
      </w:r>
      <w:r w:rsidR="0080266E" w:rsidRPr="00680DD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จำนวน </w:t>
      </w:r>
      <w:r w:rsidR="0080266E" w:rsidRPr="00680DDC">
        <w:rPr>
          <w:rFonts w:ascii="TH SarabunIT๙" w:hAnsi="TH SarabunIT๙" w:cs="TH SarabunIT๙" w:hint="cs"/>
          <w:spacing w:val="-6"/>
          <w:sz w:val="32"/>
          <w:szCs w:val="32"/>
          <w:cs/>
        </w:rPr>
        <w:t>185</w:t>
      </w:r>
      <w:r w:rsidR="0080266E" w:rsidRPr="00680DD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คน</w:t>
      </w:r>
      <w:r w:rsidR="0080266E">
        <w:rPr>
          <w:rFonts w:ascii="TH SarabunIT๙" w:hAnsi="TH SarabunIT๙" w:cs="TH SarabunIT๙"/>
          <w:sz w:val="32"/>
          <w:szCs w:val="32"/>
          <w:cs/>
        </w:rPr>
        <w:t xml:space="preserve"> คิดเป็นร้อยละ </w:t>
      </w:r>
      <w:r w:rsidR="0080266E">
        <w:rPr>
          <w:rFonts w:ascii="TH SarabunIT๙" w:hAnsi="TH SarabunIT๙" w:cs="TH SarabunIT๙" w:hint="cs"/>
          <w:sz w:val="32"/>
          <w:szCs w:val="32"/>
          <w:cs/>
        </w:rPr>
        <w:t>59.68</w:t>
      </w:r>
      <w:r w:rsidR="0080266E" w:rsidRPr="0093127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0266E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80266E">
        <w:rPr>
          <w:rFonts w:ascii="TH SarabunIT๙" w:hAnsi="TH SarabunIT๙" w:cs="TH SarabunIT๙" w:hint="cs"/>
          <w:color w:val="000000"/>
          <w:sz w:val="32"/>
          <w:szCs w:val="32"/>
          <w:cs/>
        </w:rPr>
        <w:t>รองลงมาเป็น</w:t>
      </w:r>
      <w:r w:rsidR="0080266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เพศชาย จำนวน </w:t>
      </w:r>
      <w:r w:rsidR="0080266E">
        <w:rPr>
          <w:rFonts w:ascii="TH SarabunIT๙" w:hAnsi="TH SarabunIT๙" w:cs="TH SarabunIT๙" w:hint="cs"/>
          <w:color w:val="000000"/>
          <w:sz w:val="32"/>
          <w:szCs w:val="32"/>
          <w:cs/>
        </w:rPr>
        <w:t>๑</w:t>
      </w:r>
      <w:r w:rsidR="0080266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80266E">
        <w:rPr>
          <w:rFonts w:ascii="TH SarabunIT๙" w:hAnsi="TH SarabunIT๙" w:cs="TH SarabunIT๙" w:hint="cs"/>
          <w:color w:val="000000"/>
          <w:sz w:val="32"/>
          <w:szCs w:val="32"/>
          <w:cs/>
        </w:rPr>
        <w:t>๕</w:t>
      </w:r>
      <w:r w:rsidR="0080266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คน  คิดเป็นร้อยละ </w:t>
      </w:r>
      <w:r w:rsidR="0080266E">
        <w:rPr>
          <w:rFonts w:ascii="TH SarabunIT๙" w:hAnsi="TH SarabunIT๙" w:cs="TH SarabunIT๙" w:hint="cs"/>
          <w:sz w:val="32"/>
          <w:szCs w:val="32"/>
          <w:cs/>
        </w:rPr>
        <w:t>40.32</w:t>
      </w:r>
      <w:r w:rsidR="0080266E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80266E">
        <w:rPr>
          <w:rFonts w:ascii="TH SarabunIT๙" w:hAnsi="TH SarabunIT๙" w:cs="TH SarabunIT๙" w:hint="cs"/>
          <w:sz w:val="32"/>
          <w:szCs w:val="32"/>
          <w:cs/>
        </w:rPr>
        <w:t>ส่วนใหญ่เป็นนักศึกษาระดับชั้น</w:t>
      </w:r>
      <w:proofErr w:type="spellStart"/>
      <w:r w:rsidR="0080266E">
        <w:rPr>
          <w:rFonts w:ascii="TH SarabunIT๙" w:hAnsi="TH SarabunIT๙" w:cs="TH SarabunIT๙" w:hint="cs"/>
          <w:sz w:val="32"/>
          <w:szCs w:val="32"/>
          <w:cs/>
        </w:rPr>
        <w:t>ปวส</w:t>
      </w:r>
      <w:proofErr w:type="spellEnd"/>
      <w:r w:rsidR="0080266E">
        <w:rPr>
          <w:rFonts w:ascii="TH SarabunIT๙" w:hAnsi="TH SarabunIT๙" w:cs="TH SarabunIT๙" w:hint="cs"/>
          <w:sz w:val="32"/>
          <w:szCs w:val="32"/>
          <w:cs/>
        </w:rPr>
        <w:t>. 2 จำนวน 98 คน คิดเป็นร้อยละ 31.61</w:t>
      </w:r>
      <w:r w:rsidR="0080266E">
        <w:rPr>
          <w:rFonts w:ascii="TH SarabunIT๙" w:hAnsi="TH SarabunIT๙" w:cs="TH SarabunIT๙"/>
          <w:sz w:val="32"/>
          <w:szCs w:val="32"/>
        </w:rPr>
        <w:t xml:space="preserve"> </w:t>
      </w:r>
      <w:r w:rsidR="0080266E">
        <w:rPr>
          <w:rFonts w:ascii="TH SarabunIT๙" w:hAnsi="TH SarabunIT๙" w:cs="TH SarabunIT๙" w:hint="cs"/>
          <w:sz w:val="32"/>
          <w:szCs w:val="32"/>
          <w:cs/>
        </w:rPr>
        <w:t>รองลงมาระดับชั้น</w:t>
      </w:r>
      <w:proofErr w:type="spellStart"/>
      <w:r w:rsidR="0080266E">
        <w:rPr>
          <w:rFonts w:ascii="TH SarabunIT๙" w:hAnsi="TH SarabunIT๙" w:cs="TH SarabunIT๙" w:hint="cs"/>
          <w:sz w:val="32"/>
          <w:szCs w:val="32"/>
          <w:cs/>
        </w:rPr>
        <w:t>ปวช</w:t>
      </w:r>
      <w:proofErr w:type="spellEnd"/>
      <w:r w:rsidR="0080266E">
        <w:rPr>
          <w:rFonts w:ascii="TH SarabunIT๙" w:hAnsi="TH SarabunIT๙" w:cs="TH SarabunIT๙" w:hint="cs"/>
          <w:sz w:val="32"/>
          <w:szCs w:val="32"/>
          <w:cs/>
        </w:rPr>
        <w:t>. 1 จำนวน 81 คน คิดเป็นร้อยละ 26.13  ระดับชั้น</w:t>
      </w:r>
      <w:proofErr w:type="spellStart"/>
      <w:r w:rsidR="0080266E">
        <w:rPr>
          <w:rFonts w:ascii="TH SarabunIT๙" w:hAnsi="TH SarabunIT๙" w:cs="TH SarabunIT๙" w:hint="cs"/>
          <w:sz w:val="32"/>
          <w:szCs w:val="32"/>
          <w:cs/>
        </w:rPr>
        <w:t>ปวส</w:t>
      </w:r>
      <w:proofErr w:type="spellEnd"/>
      <w:r w:rsidR="0080266E">
        <w:rPr>
          <w:rFonts w:ascii="TH SarabunIT๙" w:hAnsi="TH SarabunIT๙" w:cs="TH SarabunIT๙" w:hint="cs"/>
          <w:sz w:val="32"/>
          <w:szCs w:val="32"/>
          <w:cs/>
        </w:rPr>
        <w:t>. 1 จำนวน 60 คน คิดเป็นร้อยละ 19.35 ระดับชั้น</w:t>
      </w:r>
      <w:proofErr w:type="spellStart"/>
      <w:r w:rsidR="0080266E">
        <w:rPr>
          <w:rFonts w:ascii="TH SarabunIT๙" w:hAnsi="TH SarabunIT๙" w:cs="TH SarabunIT๙" w:hint="cs"/>
          <w:sz w:val="32"/>
          <w:szCs w:val="32"/>
          <w:cs/>
        </w:rPr>
        <w:t>ปวช</w:t>
      </w:r>
      <w:proofErr w:type="spellEnd"/>
      <w:r w:rsidR="0080266E">
        <w:rPr>
          <w:rFonts w:ascii="TH SarabunIT๙" w:hAnsi="TH SarabunIT๙" w:cs="TH SarabunIT๙" w:hint="cs"/>
          <w:sz w:val="32"/>
          <w:szCs w:val="32"/>
          <w:cs/>
        </w:rPr>
        <w:t>. 2 จำนวน 49 คน คิดเป็นร้อยละ 15.81 และเป็นนักศึกษาระดับชั้น</w:t>
      </w:r>
      <w:proofErr w:type="spellStart"/>
      <w:r w:rsidR="0080266E">
        <w:rPr>
          <w:rFonts w:ascii="TH SarabunIT๙" w:hAnsi="TH SarabunIT๙" w:cs="TH SarabunIT๙" w:hint="cs"/>
          <w:sz w:val="32"/>
          <w:szCs w:val="32"/>
          <w:cs/>
        </w:rPr>
        <w:t>ปวช</w:t>
      </w:r>
      <w:proofErr w:type="spellEnd"/>
      <w:r w:rsidR="0080266E">
        <w:rPr>
          <w:rFonts w:ascii="TH SarabunIT๙" w:hAnsi="TH SarabunIT๙" w:cs="TH SarabunIT๙" w:hint="cs"/>
          <w:sz w:val="32"/>
          <w:szCs w:val="32"/>
          <w:cs/>
        </w:rPr>
        <w:t xml:space="preserve">. 3 จำนวน 22 คน คิดเป็นร้อยละ 7.10 </w:t>
      </w:r>
      <w:r w:rsidR="0080266E" w:rsidRPr="0052010A">
        <w:rPr>
          <w:rFonts w:ascii="TH SarabunIT๙" w:hAnsi="TH SarabunIT๙" w:cs="TH SarabunIT๙"/>
          <w:sz w:val="32"/>
          <w:szCs w:val="32"/>
          <w:cs/>
        </w:rPr>
        <w:t>ตามลำดับ</w:t>
      </w:r>
    </w:p>
    <w:p w:rsidR="00EF705B" w:rsidRPr="00CF00D6" w:rsidRDefault="003A063C" w:rsidP="00A473D0">
      <w:pPr>
        <w:pStyle w:val="a5"/>
        <w:tabs>
          <w:tab w:val="left" w:pos="1134"/>
          <w:tab w:val="left" w:pos="1560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B3A57" w:rsidRPr="00CF00D6">
        <w:rPr>
          <w:rFonts w:ascii="TH SarabunIT๙" w:hAnsi="TH SarabunIT๙" w:cs="TH SarabunIT๙"/>
          <w:sz w:val="32"/>
          <w:szCs w:val="32"/>
          <w:cs/>
        </w:rPr>
        <w:t>จากการประเมินระดับความพึงพอใจ</w:t>
      </w:r>
      <w:r w:rsidR="00255EBB" w:rsidRPr="00CF00D6">
        <w:rPr>
          <w:rFonts w:ascii="TH SarabunIT๙" w:hAnsi="TH SarabunIT๙" w:cs="TH SarabunIT๙"/>
          <w:sz w:val="32"/>
          <w:szCs w:val="32"/>
          <w:cs/>
        </w:rPr>
        <w:t>ของการดำเนิน</w:t>
      </w:r>
      <w:r w:rsidR="00D1070A" w:rsidRPr="00931279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972C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1070A" w:rsidRPr="00931279">
        <w:rPr>
          <w:rFonts w:ascii="TH SarabunIT๙" w:hAnsi="TH SarabunIT๙" w:cs="TH SarabunIT๙"/>
          <w:sz w:val="32"/>
          <w:szCs w:val="32"/>
          <w:cs/>
        </w:rPr>
        <w:t>ประชุมวิชาการองค์การนักวิชาชีพในอนาคตแห่งประเทศไทย วิทยาลัยอาชีวศึกษาภูเก็ต ประจำปีการศ</w:t>
      </w:r>
      <w:r w:rsidR="00D1070A">
        <w:rPr>
          <w:rFonts w:ascii="TH SarabunIT๙" w:hAnsi="TH SarabunIT๙" w:cs="TH SarabunIT๙"/>
          <w:sz w:val="32"/>
          <w:szCs w:val="32"/>
          <w:cs/>
        </w:rPr>
        <w:t>ึกษา ๒๕</w:t>
      </w:r>
      <w:r w:rsidR="00D1070A">
        <w:rPr>
          <w:rFonts w:ascii="TH SarabunIT๙" w:hAnsi="TH SarabunIT๙" w:cs="TH SarabunIT๙" w:hint="cs"/>
          <w:sz w:val="32"/>
          <w:szCs w:val="32"/>
          <w:cs/>
        </w:rPr>
        <w:t>60</w:t>
      </w:r>
      <w:r w:rsidR="00D1070A" w:rsidRPr="0093127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94A12" w:rsidRPr="00CF00D6">
        <w:rPr>
          <w:rFonts w:ascii="TH SarabunIT๙" w:hAnsi="TH SarabunIT๙" w:cs="TH SarabunIT๙"/>
          <w:sz w:val="32"/>
          <w:szCs w:val="32"/>
          <w:cs/>
        </w:rPr>
        <w:t>พบว่า ผู้ตอบ</w:t>
      </w:r>
      <w:r w:rsidR="00255EBB" w:rsidRPr="00CF00D6">
        <w:rPr>
          <w:rFonts w:ascii="TH SarabunIT๙" w:hAnsi="TH SarabunIT๙" w:cs="TH SarabunIT๙"/>
          <w:sz w:val="32"/>
          <w:szCs w:val="32"/>
          <w:cs/>
        </w:rPr>
        <w:t>แบบประเมินมีความพึงพอใจต่อการดำเนิน</w:t>
      </w:r>
      <w:r w:rsidR="00494A12" w:rsidRPr="00CF00D6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494A12" w:rsidRPr="00CF00D6">
        <w:rPr>
          <w:rFonts w:ascii="TH SarabunIT๙" w:hAnsi="TH SarabunIT๙" w:cs="TH SarabunIT๙"/>
          <w:color w:val="000000"/>
          <w:sz w:val="32"/>
          <w:szCs w:val="32"/>
          <w:cs/>
        </w:rPr>
        <w:t>อยู่ในระดับมาก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FB3A57" w:rsidRPr="00145698" w:rsidRDefault="00FB3A57" w:rsidP="00FB3A57">
      <w:pPr>
        <w:tabs>
          <w:tab w:val="left" w:pos="709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A473D0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อภิปรายผล</w:t>
      </w:r>
    </w:p>
    <w:p w:rsidR="00A473D0" w:rsidRPr="00ED6068" w:rsidRDefault="00255EBB" w:rsidP="00A473D0">
      <w:pPr>
        <w:ind w:firstLine="1134"/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</w:pPr>
      <w:r w:rsidRPr="00ED6068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การดำเนิน</w:t>
      </w:r>
      <w:r w:rsidR="00494A12" w:rsidRPr="00ED6068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โครงการ</w:t>
      </w:r>
      <w:r w:rsidR="00A473D0" w:rsidRPr="00ED6068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D1070A" w:rsidRPr="00ED6068">
        <w:rPr>
          <w:rFonts w:ascii="TH SarabunIT๙" w:hAnsi="TH SarabunIT๙" w:cs="TH SarabunIT๙"/>
          <w:spacing w:val="-6"/>
          <w:sz w:val="32"/>
          <w:szCs w:val="32"/>
          <w:cs/>
        </w:rPr>
        <w:t>ประชุมวิชาการองค์การนักวิชาชีพในอนาคตแห่งประเทศไทย วิทยาลัยอาชีวศึกษาภูเก็ต ประจำปีการศึกษา ๒๕</w:t>
      </w:r>
      <w:r w:rsidR="00D1070A" w:rsidRPr="00ED6068">
        <w:rPr>
          <w:rFonts w:ascii="TH SarabunIT๙" w:hAnsi="TH SarabunIT๙" w:cs="TH SarabunIT๙" w:hint="cs"/>
          <w:spacing w:val="-6"/>
          <w:sz w:val="32"/>
          <w:szCs w:val="32"/>
          <w:cs/>
        </w:rPr>
        <w:t>60</w:t>
      </w:r>
      <w:r w:rsidR="00D1070A" w:rsidRPr="00ED606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A473D0" w:rsidRPr="00ED606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FF3437" w:rsidRPr="00ED6068">
        <w:rPr>
          <w:rFonts w:ascii="TH SarabunIT๙" w:hAnsi="TH SarabunIT๙" w:cs="TH SarabunIT๙" w:hint="cs"/>
          <w:spacing w:val="-6"/>
          <w:sz w:val="32"/>
          <w:szCs w:val="32"/>
          <w:cs/>
        </w:rPr>
        <w:t>เป็นการส่งเสริมให้</w:t>
      </w:r>
      <w:r w:rsidR="00FF3437" w:rsidRPr="00ED6068">
        <w:rPr>
          <w:rFonts w:ascii="TH SarabunIT๙" w:hAnsi="TH SarabunIT๙" w:cs="TH SarabunIT๙"/>
          <w:spacing w:val="-6"/>
          <w:sz w:val="32"/>
          <w:szCs w:val="32"/>
          <w:cs/>
        </w:rPr>
        <w:t>นักเรียน นักศึกษา</w:t>
      </w:r>
      <w:r w:rsidR="00FF3437" w:rsidRPr="00ED6068">
        <w:rPr>
          <w:rFonts w:ascii="TH SarabunIT๙" w:hAnsi="TH SarabunIT๙" w:cs="TH SarabunIT๙" w:hint="cs"/>
          <w:spacing w:val="-6"/>
          <w:sz w:val="32"/>
          <w:szCs w:val="32"/>
          <w:cs/>
        </w:rPr>
        <w:t>ให้มี</w:t>
      </w:r>
      <w:r w:rsidR="00FF3437" w:rsidRPr="00ED606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ความรู้ทางวิชาชีพ </w:t>
      </w:r>
      <w:r w:rsidR="00CF7E1F" w:rsidRPr="00ED6068">
        <w:rPr>
          <w:rFonts w:ascii="TH SarabunIT๙" w:hAnsi="TH SarabunIT๙" w:cs="TH SarabunIT๙" w:hint="cs"/>
          <w:spacing w:val="-6"/>
          <w:sz w:val="32"/>
          <w:szCs w:val="32"/>
          <w:cs/>
        </w:rPr>
        <w:t>สามารถนำไป</w:t>
      </w:r>
      <w:r w:rsidR="00FF3437" w:rsidRPr="00ED6068">
        <w:rPr>
          <w:rFonts w:ascii="TH SarabunIT๙" w:hAnsi="TH SarabunIT๙" w:cs="TH SarabunIT๙"/>
          <w:spacing w:val="-6"/>
          <w:sz w:val="32"/>
          <w:szCs w:val="32"/>
          <w:cs/>
        </w:rPr>
        <w:t>ประยุกต์ใช้</w:t>
      </w:r>
      <w:r w:rsidR="00CF7E1F" w:rsidRPr="00ED6068">
        <w:rPr>
          <w:rFonts w:ascii="TH SarabunIT๙" w:hAnsi="TH SarabunIT๙" w:cs="TH SarabunIT๙" w:hint="cs"/>
          <w:spacing w:val="-6"/>
          <w:sz w:val="32"/>
          <w:szCs w:val="32"/>
          <w:cs/>
        </w:rPr>
        <w:t>ในการ</w:t>
      </w:r>
      <w:r w:rsidR="00FF3437" w:rsidRPr="00ED6068">
        <w:rPr>
          <w:rFonts w:ascii="TH SarabunIT๙" w:hAnsi="TH SarabunIT๙" w:cs="TH SarabunIT๙"/>
          <w:spacing w:val="-6"/>
          <w:sz w:val="32"/>
          <w:szCs w:val="32"/>
          <w:cs/>
        </w:rPr>
        <w:t>พัฒนาตนเอง เพิ่มพูนความรู้ด้านวิชาการ และพัฒนาทักษะด้านวิชาชีพ เปิดโอกาส</w:t>
      </w:r>
      <w:r w:rsidR="00CF7E1F" w:rsidRPr="00ED6068">
        <w:rPr>
          <w:rFonts w:ascii="TH SarabunIT๙" w:hAnsi="TH SarabunIT๙" w:cs="TH SarabunIT๙" w:hint="cs"/>
          <w:spacing w:val="-6"/>
          <w:sz w:val="32"/>
          <w:szCs w:val="32"/>
          <w:cs/>
        </w:rPr>
        <w:t>ให้นักเรียน</w:t>
      </w:r>
      <w:r w:rsidR="00FF3437" w:rsidRPr="00ED6068">
        <w:rPr>
          <w:rFonts w:ascii="TH SarabunIT๙" w:hAnsi="TH SarabunIT๙" w:cs="TH SarabunIT๙"/>
          <w:spacing w:val="-6"/>
          <w:sz w:val="32"/>
          <w:szCs w:val="32"/>
          <w:cs/>
        </w:rPr>
        <w:t>แสดงออกซึ่งความรู้ และความสามารถพิเศษ ทั้งด้านวิชาการ และวิชาชีพ</w:t>
      </w:r>
      <w:r w:rsidR="00FF3437" w:rsidRPr="00ED606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FF3437" w:rsidRPr="00ED6068">
        <w:rPr>
          <w:rFonts w:ascii="TH SarabunIT๙" w:hAnsi="TH SarabunIT๙" w:cs="TH SarabunIT๙"/>
          <w:spacing w:val="-6"/>
          <w:sz w:val="32"/>
          <w:szCs w:val="32"/>
          <w:cs/>
        </w:rPr>
        <w:t>ตลอดจนความสามารถพิเศษอื่น ๆ ที่ส่งเสริมทักษะความเป็นผู้นำ</w:t>
      </w:r>
      <w:r w:rsidR="00FF3437" w:rsidRPr="00ED606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FF3437" w:rsidRPr="00ED6068">
        <w:rPr>
          <w:rFonts w:ascii="TH SarabunIT๙" w:hAnsi="TH SarabunIT๙" w:cs="TH SarabunIT๙"/>
          <w:spacing w:val="-6"/>
          <w:sz w:val="32"/>
          <w:szCs w:val="32"/>
          <w:cs/>
        </w:rPr>
        <w:t>บุคลิกภาพ</w:t>
      </w:r>
      <w:r w:rsidR="00FF3437" w:rsidRPr="00ED606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FF3437" w:rsidRPr="00ED606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ความคิดสร้างสรรค์ และเป็นกระบวนการคัดเลือกตัวแทนนักเรียน นักศึกษา </w:t>
      </w:r>
      <w:r w:rsidR="00CF7E1F" w:rsidRPr="00ED6068">
        <w:rPr>
          <w:rFonts w:ascii="TH SarabunIT๙" w:hAnsi="TH SarabunIT๙" w:cs="TH SarabunIT๙" w:hint="cs"/>
          <w:spacing w:val="-6"/>
          <w:sz w:val="32"/>
          <w:szCs w:val="32"/>
          <w:cs/>
        </w:rPr>
        <w:t>ในการ</w:t>
      </w:r>
      <w:r w:rsidR="00FF3437" w:rsidRPr="00ED6068">
        <w:rPr>
          <w:rFonts w:ascii="TH SarabunIT๙" w:hAnsi="TH SarabunIT๙" w:cs="TH SarabunIT๙"/>
          <w:spacing w:val="-6"/>
          <w:sz w:val="32"/>
          <w:szCs w:val="32"/>
          <w:cs/>
        </w:rPr>
        <w:t>เข้าร่วมการแข่งขันทักษะวิชาชีพ วิชาการ และกิจกรรมต่าง</w:t>
      </w:r>
      <w:r w:rsidR="00FF3437" w:rsidRPr="00ED606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FF3437" w:rsidRPr="00ED606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ๆ </w:t>
      </w:r>
      <w:r w:rsidR="00CF7E1F" w:rsidRPr="00ED6068">
        <w:rPr>
          <w:rFonts w:ascii="TH SarabunIT๙" w:hAnsi="TH SarabunIT๙" w:cs="TH SarabunIT๙" w:hint="cs"/>
          <w:spacing w:val="-6"/>
          <w:sz w:val="32"/>
          <w:szCs w:val="32"/>
          <w:cs/>
        </w:rPr>
        <w:t>ในการร่วมประกวด แข่งขัน</w:t>
      </w:r>
      <w:r w:rsidR="00FF3437" w:rsidRPr="00ED606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ในระดับ </w:t>
      </w:r>
      <w:proofErr w:type="spellStart"/>
      <w:r w:rsidR="00FF3437" w:rsidRPr="00ED6068">
        <w:rPr>
          <w:rFonts w:ascii="TH SarabunIT๙" w:hAnsi="TH SarabunIT๙" w:cs="TH SarabunIT๙"/>
          <w:spacing w:val="-6"/>
          <w:sz w:val="32"/>
          <w:szCs w:val="32"/>
          <w:cs/>
        </w:rPr>
        <w:t>อศจ</w:t>
      </w:r>
      <w:proofErr w:type="spellEnd"/>
      <w:r w:rsidR="00FF3437" w:rsidRPr="00ED6068">
        <w:rPr>
          <w:rFonts w:ascii="TH SarabunIT๙" w:hAnsi="TH SarabunIT๙" w:cs="TH SarabunIT๙"/>
          <w:spacing w:val="-6"/>
          <w:sz w:val="32"/>
          <w:szCs w:val="32"/>
          <w:cs/>
        </w:rPr>
        <w:t>.ระดับภาค</w:t>
      </w:r>
      <w:r w:rsidR="00FF3437" w:rsidRPr="00ED606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FF3437" w:rsidRPr="00ED6068">
        <w:rPr>
          <w:rFonts w:ascii="TH SarabunIT๙" w:hAnsi="TH SarabunIT๙" w:cs="TH SarabunIT๙"/>
          <w:spacing w:val="-6"/>
          <w:sz w:val="32"/>
          <w:szCs w:val="32"/>
          <w:cs/>
        </w:rPr>
        <w:t>และระดับชาติต่อไป</w:t>
      </w:r>
      <w:r w:rsidR="00CF7E1F" w:rsidRPr="00ED6068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</w:p>
    <w:p w:rsidR="00255EBB" w:rsidRDefault="00255EBB" w:rsidP="00FB3A57">
      <w:pPr>
        <w:tabs>
          <w:tab w:val="left" w:pos="1170"/>
        </w:tabs>
        <w:ind w:firstLine="705"/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D6068" w:rsidRPr="00145698" w:rsidRDefault="00ED6068" w:rsidP="00FB3A57">
      <w:pPr>
        <w:tabs>
          <w:tab w:val="left" w:pos="1170"/>
        </w:tabs>
        <w:ind w:firstLine="705"/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  <w:cs/>
        </w:rPr>
      </w:pPr>
    </w:p>
    <w:p w:rsidR="00FB3A57" w:rsidRPr="00A473D0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ข้อเสนอแนะ</w:t>
      </w:r>
    </w:p>
    <w:p w:rsidR="00A473D0" w:rsidRPr="00A473D0" w:rsidRDefault="00C70600" w:rsidP="009614ED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473D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473D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B3A57" w:rsidRPr="00A473D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3.1 </w:t>
      </w:r>
      <w:r w:rsidR="00D1070A">
        <w:rPr>
          <w:rFonts w:ascii="TH SarabunIT๙" w:hAnsi="TH SarabunIT๙" w:cs="TH SarabunIT๙" w:hint="cs"/>
          <w:sz w:val="32"/>
          <w:szCs w:val="32"/>
          <w:cs/>
        </w:rPr>
        <w:t>ควรให้มีกิจกรรมตลอดทั้งวัน</w:t>
      </w:r>
    </w:p>
    <w:p w:rsidR="00FB3A57" w:rsidRPr="00A473D0" w:rsidRDefault="00A473D0" w:rsidP="00A473D0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A473D0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A473D0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70600" w:rsidRPr="00A473D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B3A57" w:rsidRPr="00A473D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3.2 </w:t>
      </w:r>
      <w:r w:rsidR="00D1070A">
        <w:rPr>
          <w:rFonts w:ascii="TH SarabunIT๙" w:hAnsi="TH SarabunIT๙" w:cs="TH SarabunIT๙" w:hint="cs"/>
          <w:sz w:val="32"/>
          <w:szCs w:val="32"/>
          <w:cs/>
        </w:rPr>
        <w:t>การประชาสัมพันธ์ไม่ทั่วถึง</w:t>
      </w:r>
    </w:p>
    <w:p w:rsidR="00FB3A57" w:rsidRPr="00145698" w:rsidRDefault="00C70600" w:rsidP="003A5583">
      <w:pPr>
        <w:tabs>
          <w:tab w:val="left" w:pos="270"/>
          <w:tab w:val="left" w:pos="709"/>
          <w:tab w:val="left" w:pos="1134"/>
          <w:tab w:val="left" w:pos="1560"/>
        </w:tabs>
        <w:ind w:left="1065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B3A57" w:rsidRPr="00A473D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3.3 </w:t>
      </w:r>
      <w:r w:rsidR="00D1070A">
        <w:rPr>
          <w:rFonts w:ascii="TH SarabunIT๙" w:hAnsi="TH SarabunIT๙" w:cs="TH SarabunIT๙" w:hint="cs"/>
          <w:sz w:val="32"/>
          <w:szCs w:val="32"/>
          <w:cs/>
        </w:rPr>
        <w:t>การมีส่วนร่วมของนักเรียน นักศึกษาน้อยเกินไป</w:t>
      </w:r>
    </w:p>
    <w:sectPr w:rsidR="00FB3A57" w:rsidRPr="00145698" w:rsidSect="001A1723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05529"/>
    <w:rsid w:val="000114A3"/>
    <w:rsid w:val="000221FD"/>
    <w:rsid w:val="00024275"/>
    <w:rsid w:val="000244FB"/>
    <w:rsid w:val="00030693"/>
    <w:rsid w:val="000502F2"/>
    <w:rsid w:val="0005297C"/>
    <w:rsid w:val="00055624"/>
    <w:rsid w:val="00055DEF"/>
    <w:rsid w:val="00060997"/>
    <w:rsid w:val="00077A31"/>
    <w:rsid w:val="000905BC"/>
    <w:rsid w:val="000951E4"/>
    <w:rsid w:val="00096195"/>
    <w:rsid w:val="00097580"/>
    <w:rsid w:val="000A6126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2119"/>
    <w:rsid w:val="000E41C5"/>
    <w:rsid w:val="000E5847"/>
    <w:rsid w:val="000E5DE5"/>
    <w:rsid w:val="000E67C4"/>
    <w:rsid w:val="0010590C"/>
    <w:rsid w:val="00111C7F"/>
    <w:rsid w:val="00112AD2"/>
    <w:rsid w:val="001162F8"/>
    <w:rsid w:val="001333FD"/>
    <w:rsid w:val="00136DE1"/>
    <w:rsid w:val="00145698"/>
    <w:rsid w:val="00146971"/>
    <w:rsid w:val="001478F8"/>
    <w:rsid w:val="001501FD"/>
    <w:rsid w:val="0015041E"/>
    <w:rsid w:val="00153FC8"/>
    <w:rsid w:val="001566CC"/>
    <w:rsid w:val="00163223"/>
    <w:rsid w:val="00172AF8"/>
    <w:rsid w:val="00173994"/>
    <w:rsid w:val="00174477"/>
    <w:rsid w:val="0017590E"/>
    <w:rsid w:val="00177802"/>
    <w:rsid w:val="00182F0A"/>
    <w:rsid w:val="00186A6D"/>
    <w:rsid w:val="00190FBE"/>
    <w:rsid w:val="001946A3"/>
    <w:rsid w:val="00197C87"/>
    <w:rsid w:val="001A1723"/>
    <w:rsid w:val="001A744A"/>
    <w:rsid w:val="001B1334"/>
    <w:rsid w:val="001B18EA"/>
    <w:rsid w:val="001C0D85"/>
    <w:rsid w:val="001C235E"/>
    <w:rsid w:val="001C4576"/>
    <w:rsid w:val="001C76F2"/>
    <w:rsid w:val="001D44C9"/>
    <w:rsid w:val="001D48C9"/>
    <w:rsid w:val="001D4B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27BD9"/>
    <w:rsid w:val="00231E24"/>
    <w:rsid w:val="00234D3C"/>
    <w:rsid w:val="0023658A"/>
    <w:rsid w:val="00237268"/>
    <w:rsid w:val="00251DB1"/>
    <w:rsid w:val="00255EBB"/>
    <w:rsid w:val="002617B3"/>
    <w:rsid w:val="00271A79"/>
    <w:rsid w:val="00275A5B"/>
    <w:rsid w:val="002816F0"/>
    <w:rsid w:val="00291219"/>
    <w:rsid w:val="00291488"/>
    <w:rsid w:val="00297537"/>
    <w:rsid w:val="002B0B3A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6F58"/>
    <w:rsid w:val="0033793A"/>
    <w:rsid w:val="00357786"/>
    <w:rsid w:val="003602C0"/>
    <w:rsid w:val="00363B9D"/>
    <w:rsid w:val="0036602C"/>
    <w:rsid w:val="00366717"/>
    <w:rsid w:val="00367A0C"/>
    <w:rsid w:val="00375C4A"/>
    <w:rsid w:val="0037750F"/>
    <w:rsid w:val="003828D0"/>
    <w:rsid w:val="0038628F"/>
    <w:rsid w:val="00386933"/>
    <w:rsid w:val="003960DB"/>
    <w:rsid w:val="003A063C"/>
    <w:rsid w:val="003A4432"/>
    <w:rsid w:val="003A5583"/>
    <w:rsid w:val="003A6EE2"/>
    <w:rsid w:val="003B2248"/>
    <w:rsid w:val="003B2ACD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100DE"/>
    <w:rsid w:val="00412178"/>
    <w:rsid w:val="0043543A"/>
    <w:rsid w:val="00441EF1"/>
    <w:rsid w:val="00442DD7"/>
    <w:rsid w:val="00457B9B"/>
    <w:rsid w:val="00461EAA"/>
    <w:rsid w:val="00466B56"/>
    <w:rsid w:val="00475D10"/>
    <w:rsid w:val="004864D8"/>
    <w:rsid w:val="00494A12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501C28"/>
    <w:rsid w:val="00502635"/>
    <w:rsid w:val="00502CA4"/>
    <w:rsid w:val="00504285"/>
    <w:rsid w:val="0050586E"/>
    <w:rsid w:val="0052010A"/>
    <w:rsid w:val="0052767E"/>
    <w:rsid w:val="005276F8"/>
    <w:rsid w:val="0053320E"/>
    <w:rsid w:val="005340E1"/>
    <w:rsid w:val="0053464B"/>
    <w:rsid w:val="00535D2A"/>
    <w:rsid w:val="00540760"/>
    <w:rsid w:val="00541446"/>
    <w:rsid w:val="0054242A"/>
    <w:rsid w:val="005436FC"/>
    <w:rsid w:val="0054557D"/>
    <w:rsid w:val="00556A60"/>
    <w:rsid w:val="00556AC7"/>
    <w:rsid w:val="005577AE"/>
    <w:rsid w:val="00560C91"/>
    <w:rsid w:val="00571C66"/>
    <w:rsid w:val="00574815"/>
    <w:rsid w:val="00575EC2"/>
    <w:rsid w:val="0058502D"/>
    <w:rsid w:val="005A0A27"/>
    <w:rsid w:val="005A0BF5"/>
    <w:rsid w:val="005A3DBC"/>
    <w:rsid w:val="005B2703"/>
    <w:rsid w:val="005B368A"/>
    <w:rsid w:val="005C7F68"/>
    <w:rsid w:val="005D1E4B"/>
    <w:rsid w:val="005D68EA"/>
    <w:rsid w:val="005D7024"/>
    <w:rsid w:val="005D7D3E"/>
    <w:rsid w:val="005E0C0C"/>
    <w:rsid w:val="005E14DB"/>
    <w:rsid w:val="005E4550"/>
    <w:rsid w:val="005E516B"/>
    <w:rsid w:val="005E5A9A"/>
    <w:rsid w:val="005F030A"/>
    <w:rsid w:val="005F605A"/>
    <w:rsid w:val="006026FF"/>
    <w:rsid w:val="00605E38"/>
    <w:rsid w:val="006072B1"/>
    <w:rsid w:val="0061205B"/>
    <w:rsid w:val="00612509"/>
    <w:rsid w:val="0062164A"/>
    <w:rsid w:val="006300D7"/>
    <w:rsid w:val="00634C87"/>
    <w:rsid w:val="00646904"/>
    <w:rsid w:val="00654A7B"/>
    <w:rsid w:val="00664405"/>
    <w:rsid w:val="0066505B"/>
    <w:rsid w:val="00667B25"/>
    <w:rsid w:val="00673080"/>
    <w:rsid w:val="006740CA"/>
    <w:rsid w:val="00680DDC"/>
    <w:rsid w:val="00684044"/>
    <w:rsid w:val="00687AEE"/>
    <w:rsid w:val="00691FBD"/>
    <w:rsid w:val="00695C77"/>
    <w:rsid w:val="006B1EE8"/>
    <w:rsid w:val="006B4696"/>
    <w:rsid w:val="006C0206"/>
    <w:rsid w:val="006C2382"/>
    <w:rsid w:val="006C555A"/>
    <w:rsid w:val="006C6C01"/>
    <w:rsid w:val="006D2B75"/>
    <w:rsid w:val="006E399A"/>
    <w:rsid w:val="006E4106"/>
    <w:rsid w:val="006E45F8"/>
    <w:rsid w:val="006E5CAA"/>
    <w:rsid w:val="006F588A"/>
    <w:rsid w:val="007016E3"/>
    <w:rsid w:val="00704C20"/>
    <w:rsid w:val="00705BB8"/>
    <w:rsid w:val="00705E7B"/>
    <w:rsid w:val="00706C8F"/>
    <w:rsid w:val="00707486"/>
    <w:rsid w:val="00707E03"/>
    <w:rsid w:val="00721631"/>
    <w:rsid w:val="007360AB"/>
    <w:rsid w:val="00742AAD"/>
    <w:rsid w:val="00744D67"/>
    <w:rsid w:val="0075044C"/>
    <w:rsid w:val="00752D28"/>
    <w:rsid w:val="00761D46"/>
    <w:rsid w:val="007640F3"/>
    <w:rsid w:val="00765646"/>
    <w:rsid w:val="00766445"/>
    <w:rsid w:val="00771451"/>
    <w:rsid w:val="00772212"/>
    <w:rsid w:val="0077386D"/>
    <w:rsid w:val="007822A2"/>
    <w:rsid w:val="007836BF"/>
    <w:rsid w:val="00785708"/>
    <w:rsid w:val="00787D1A"/>
    <w:rsid w:val="0079278F"/>
    <w:rsid w:val="007A7588"/>
    <w:rsid w:val="007B0938"/>
    <w:rsid w:val="007B0CE6"/>
    <w:rsid w:val="007B1320"/>
    <w:rsid w:val="007B1C98"/>
    <w:rsid w:val="007B2592"/>
    <w:rsid w:val="007B405F"/>
    <w:rsid w:val="007C03EC"/>
    <w:rsid w:val="007C642A"/>
    <w:rsid w:val="007D136E"/>
    <w:rsid w:val="007D3261"/>
    <w:rsid w:val="007D6EC7"/>
    <w:rsid w:val="007D7938"/>
    <w:rsid w:val="007E5065"/>
    <w:rsid w:val="007E7651"/>
    <w:rsid w:val="0080266E"/>
    <w:rsid w:val="008035C6"/>
    <w:rsid w:val="00803FB5"/>
    <w:rsid w:val="008115D5"/>
    <w:rsid w:val="00816153"/>
    <w:rsid w:val="00836432"/>
    <w:rsid w:val="00843541"/>
    <w:rsid w:val="00855CAE"/>
    <w:rsid w:val="008659EF"/>
    <w:rsid w:val="00873CEB"/>
    <w:rsid w:val="00876927"/>
    <w:rsid w:val="00881CA0"/>
    <w:rsid w:val="008872A3"/>
    <w:rsid w:val="0089210A"/>
    <w:rsid w:val="008A269E"/>
    <w:rsid w:val="008B7404"/>
    <w:rsid w:val="008D3783"/>
    <w:rsid w:val="008E4805"/>
    <w:rsid w:val="008F0064"/>
    <w:rsid w:val="00906103"/>
    <w:rsid w:val="00911121"/>
    <w:rsid w:val="00911CF6"/>
    <w:rsid w:val="009166BE"/>
    <w:rsid w:val="00921BE4"/>
    <w:rsid w:val="00936849"/>
    <w:rsid w:val="009372C3"/>
    <w:rsid w:val="00940D0A"/>
    <w:rsid w:val="00944EA6"/>
    <w:rsid w:val="009451B3"/>
    <w:rsid w:val="00952AF5"/>
    <w:rsid w:val="00954C23"/>
    <w:rsid w:val="009614ED"/>
    <w:rsid w:val="009643F1"/>
    <w:rsid w:val="00966D61"/>
    <w:rsid w:val="009723EC"/>
    <w:rsid w:val="009725C7"/>
    <w:rsid w:val="00972C2A"/>
    <w:rsid w:val="00976E61"/>
    <w:rsid w:val="00980DB7"/>
    <w:rsid w:val="00986E86"/>
    <w:rsid w:val="00996D8F"/>
    <w:rsid w:val="0099764A"/>
    <w:rsid w:val="009A6313"/>
    <w:rsid w:val="009B3097"/>
    <w:rsid w:val="009B35A8"/>
    <w:rsid w:val="009C503A"/>
    <w:rsid w:val="009C6A67"/>
    <w:rsid w:val="009C6B04"/>
    <w:rsid w:val="009C71FC"/>
    <w:rsid w:val="009D0DFD"/>
    <w:rsid w:val="009D56D8"/>
    <w:rsid w:val="009D67C8"/>
    <w:rsid w:val="009E33DC"/>
    <w:rsid w:val="00A02E6D"/>
    <w:rsid w:val="00A05D0E"/>
    <w:rsid w:val="00A0742E"/>
    <w:rsid w:val="00A146DE"/>
    <w:rsid w:val="00A35CE6"/>
    <w:rsid w:val="00A4286A"/>
    <w:rsid w:val="00A4405C"/>
    <w:rsid w:val="00A473D0"/>
    <w:rsid w:val="00A54C58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6599"/>
    <w:rsid w:val="00AB1F14"/>
    <w:rsid w:val="00AB6527"/>
    <w:rsid w:val="00AC0511"/>
    <w:rsid w:val="00AC0D06"/>
    <w:rsid w:val="00AC4A16"/>
    <w:rsid w:val="00AD744F"/>
    <w:rsid w:val="00AE1E23"/>
    <w:rsid w:val="00AE3B31"/>
    <w:rsid w:val="00AE6502"/>
    <w:rsid w:val="00AE7A4C"/>
    <w:rsid w:val="00AF46F5"/>
    <w:rsid w:val="00AF69B6"/>
    <w:rsid w:val="00B1270F"/>
    <w:rsid w:val="00B128FF"/>
    <w:rsid w:val="00B2687E"/>
    <w:rsid w:val="00B30637"/>
    <w:rsid w:val="00B312D0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90BF0"/>
    <w:rsid w:val="00B90BFC"/>
    <w:rsid w:val="00B920F7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16F1"/>
    <w:rsid w:val="00BD3C61"/>
    <w:rsid w:val="00BE0AE6"/>
    <w:rsid w:val="00BE13E0"/>
    <w:rsid w:val="00BE22D5"/>
    <w:rsid w:val="00BE5ACC"/>
    <w:rsid w:val="00BE7C46"/>
    <w:rsid w:val="00BF658B"/>
    <w:rsid w:val="00C01518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0600"/>
    <w:rsid w:val="00C7759F"/>
    <w:rsid w:val="00C901BC"/>
    <w:rsid w:val="00C91109"/>
    <w:rsid w:val="00C9725A"/>
    <w:rsid w:val="00CA2078"/>
    <w:rsid w:val="00CA20E3"/>
    <w:rsid w:val="00CA3650"/>
    <w:rsid w:val="00CA62EF"/>
    <w:rsid w:val="00CA771A"/>
    <w:rsid w:val="00CB05EA"/>
    <w:rsid w:val="00CB1887"/>
    <w:rsid w:val="00CB1E26"/>
    <w:rsid w:val="00CB4351"/>
    <w:rsid w:val="00CC3668"/>
    <w:rsid w:val="00CC381A"/>
    <w:rsid w:val="00CC5E9A"/>
    <w:rsid w:val="00CD40AB"/>
    <w:rsid w:val="00CD48DB"/>
    <w:rsid w:val="00CD7086"/>
    <w:rsid w:val="00CE173D"/>
    <w:rsid w:val="00CE3BFF"/>
    <w:rsid w:val="00CE7835"/>
    <w:rsid w:val="00CE7C2D"/>
    <w:rsid w:val="00CF00D6"/>
    <w:rsid w:val="00CF0225"/>
    <w:rsid w:val="00CF25A2"/>
    <w:rsid w:val="00CF7E1F"/>
    <w:rsid w:val="00D04FAA"/>
    <w:rsid w:val="00D06118"/>
    <w:rsid w:val="00D10537"/>
    <w:rsid w:val="00D1070A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2936"/>
    <w:rsid w:val="00D84EAA"/>
    <w:rsid w:val="00D911F1"/>
    <w:rsid w:val="00DA067A"/>
    <w:rsid w:val="00DA1E76"/>
    <w:rsid w:val="00DB16E7"/>
    <w:rsid w:val="00DC0C93"/>
    <w:rsid w:val="00DC4A53"/>
    <w:rsid w:val="00DD0C72"/>
    <w:rsid w:val="00DD5B5F"/>
    <w:rsid w:val="00DF0C3C"/>
    <w:rsid w:val="00DF1004"/>
    <w:rsid w:val="00DF30FF"/>
    <w:rsid w:val="00E05291"/>
    <w:rsid w:val="00E27077"/>
    <w:rsid w:val="00E5261A"/>
    <w:rsid w:val="00E53728"/>
    <w:rsid w:val="00E53914"/>
    <w:rsid w:val="00E70741"/>
    <w:rsid w:val="00E74900"/>
    <w:rsid w:val="00E76235"/>
    <w:rsid w:val="00E778DC"/>
    <w:rsid w:val="00E80A44"/>
    <w:rsid w:val="00E90852"/>
    <w:rsid w:val="00E9089D"/>
    <w:rsid w:val="00EB1F06"/>
    <w:rsid w:val="00EB1F88"/>
    <w:rsid w:val="00EC7E4D"/>
    <w:rsid w:val="00ED6068"/>
    <w:rsid w:val="00ED6BD4"/>
    <w:rsid w:val="00EE3F31"/>
    <w:rsid w:val="00EE5A1E"/>
    <w:rsid w:val="00EF0A39"/>
    <w:rsid w:val="00EF705B"/>
    <w:rsid w:val="00F0210A"/>
    <w:rsid w:val="00F15FF8"/>
    <w:rsid w:val="00F24C7E"/>
    <w:rsid w:val="00F25D91"/>
    <w:rsid w:val="00F358CA"/>
    <w:rsid w:val="00F371B5"/>
    <w:rsid w:val="00F630FB"/>
    <w:rsid w:val="00F724A7"/>
    <w:rsid w:val="00F76EF3"/>
    <w:rsid w:val="00F815CB"/>
    <w:rsid w:val="00F94DAE"/>
    <w:rsid w:val="00F94E36"/>
    <w:rsid w:val="00FA70DD"/>
    <w:rsid w:val="00FA71A9"/>
    <w:rsid w:val="00FB3A57"/>
    <w:rsid w:val="00FC1A50"/>
    <w:rsid w:val="00FC1B0A"/>
    <w:rsid w:val="00FC70DC"/>
    <w:rsid w:val="00FD3157"/>
    <w:rsid w:val="00FD7C93"/>
    <w:rsid w:val="00FE3535"/>
    <w:rsid w:val="00FF3437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3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1256</Words>
  <Characters>7163</Characters>
  <Application>Microsoft Office Word</Application>
  <DocSecurity>0</DocSecurity>
  <Lines>59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8</cp:revision>
  <cp:lastPrinted>2017-11-20T09:49:00Z</cp:lastPrinted>
  <dcterms:created xsi:type="dcterms:W3CDTF">2017-11-19T11:27:00Z</dcterms:created>
  <dcterms:modified xsi:type="dcterms:W3CDTF">2017-11-20T09:51:00Z</dcterms:modified>
</cp:coreProperties>
</file>